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0BB39129" w:rsidR="00746A31" w:rsidRDefault="00F72514">
      <w:r>
        <w:t xml:space="preserve">Name: </w:t>
      </w:r>
      <w:r w:rsidR="00AD2CBC">
        <w:t>Jasmine McBride</w:t>
      </w:r>
      <w:r w:rsidR="00A22E03">
        <w:t xml:space="preserve">                                                                                   </w:t>
      </w:r>
      <w:r w:rsidR="00AD2CBC">
        <w:t xml:space="preserve">                     </w:t>
      </w:r>
      <w:r w:rsidR="00D905B8">
        <w:t xml:space="preserve"> </w:t>
      </w:r>
      <w:r w:rsidR="00AD2CBC">
        <w:t xml:space="preserve">                           </w:t>
      </w:r>
      <w:r w:rsidR="00D905B8">
        <w:t xml:space="preserve">    </w:t>
      </w:r>
      <w:r w:rsidR="00A22E03">
        <w:t xml:space="preserve">Semester: </w:t>
      </w:r>
      <w:r w:rsidR="00AD2CBC">
        <w:t>Spring 2017</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2661A7C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0B6EEAAB"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204D774D" w:rsidR="00767A30" w:rsidRPr="00B30A11" w:rsidRDefault="00767A30"/>
          <w:p w14:paraId="003806FF" w14:textId="4BE4314A" w:rsidR="00767A30" w:rsidRDefault="00AD2CBC" w:rsidP="00AD2CBC">
            <w:pPr>
              <w:pStyle w:val="ListParagraph"/>
              <w:numPr>
                <w:ilvl w:val="0"/>
                <w:numId w:val="5"/>
              </w:numPr>
            </w:pPr>
            <w:r>
              <w:t>The majority of the teachers (60%) at Russell are constantly using technology in everyday instruction</w:t>
            </w:r>
          </w:p>
          <w:p w14:paraId="23F233C3" w14:textId="77777777" w:rsidR="00AD2CBC" w:rsidRDefault="00AD2CBC" w:rsidP="00AD2CBC">
            <w:pPr>
              <w:pStyle w:val="ListParagraph"/>
              <w:numPr>
                <w:ilvl w:val="0"/>
                <w:numId w:val="5"/>
              </w:numPr>
            </w:pPr>
            <w:r>
              <w:t xml:space="preserve">Russell teachers use classroom desktops, classroom laptops, teachers use their personal laptops, teachers check out </w:t>
            </w:r>
            <w:proofErr w:type="spellStart"/>
            <w:r>
              <w:t>iPad</w:t>
            </w:r>
            <w:proofErr w:type="spellEnd"/>
            <w:r>
              <w:t xml:space="preserve"> carts, and teachers take their students to the computer lab</w:t>
            </w:r>
          </w:p>
          <w:p w14:paraId="1A99BC48" w14:textId="77777777" w:rsidR="00531396" w:rsidRDefault="00AD2CBC" w:rsidP="00AD2CBC">
            <w:pPr>
              <w:pStyle w:val="ListParagraph"/>
              <w:numPr>
                <w:ilvl w:val="0"/>
                <w:numId w:val="5"/>
              </w:numPr>
            </w:pPr>
            <w:r>
              <w:t xml:space="preserve">Teachers at Russell use technology to give instruction, give students additional practice, to assess students and as center </w:t>
            </w:r>
          </w:p>
          <w:p w14:paraId="0C43CE49" w14:textId="5DD86E3B" w:rsidR="00AD2CBC" w:rsidRDefault="00531396" w:rsidP="00AD2CBC">
            <w:pPr>
              <w:pStyle w:val="ListParagraph"/>
              <w:numPr>
                <w:ilvl w:val="0"/>
                <w:numId w:val="5"/>
              </w:numPr>
            </w:pPr>
            <w:r>
              <w:lastRenderedPageBreak/>
              <w:t xml:space="preserve">65.71% of teachers at Russell believe that incorporating technology in everyday instruction effects student </w:t>
            </w:r>
            <w:r w:rsidR="005A633D">
              <w:t xml:space="preserve">achievement </w:t>
            </w:r>
          </w:p>
          <w:p w14:paraId="118856A5" w14:textId="77777777" w:rsidR="00991A6E" w:rsidRDefault="00991A6E"/>
          <w:p w14:paraId="3670C20C" w14:textId="77777777" w:rsidR="00991A6E" w:rsidRDefault="00991A6E"/>
          <w:p w14:paraId="1ED1127D" w14:textId="77777777" w:rsidR="00991A6E" w:rsidRDefault="00991A6E"/>
          <w:p w14:paraId="55BF0DDD" w14:textId="77777777" w:rsidR="00991A6E" w:rsidRDefault="00991A6E"/>
          <w:p w14:paraId="1D83C9EE" w14:textId="77777777" w:rsidR="00991A6E" w:rsidRDefault="00991A6E"/>
          <w:p w14:paraId="63E65F7D" w14:textId="77777777" w:rsidR="00991A6E" w:rsidRPr="00B30A11"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0D633905" w14:textId="77777777" w:rsidR="00767A30" w:rsidRDefault="00767A30" w:rsidP="00AD2CBC"/>
          <w:p w14:paraId="521990AB" w14:textId="77777777" w:rsidR="00AD2CBC" w:rsidRDefault="00AD2CBC" w:rsidP="00AD2CBC">
            <w:pPr>
              <w:pStyle w:val="ListParagraph"/>
              <w:numPr>
                <w:ilvl w:val="0"/>
                <w:numId w:val="5"/>
              </w:numPr>
            </w:pPr>
            <w:r>
              <w:t>Some of the technology at Russell needs to be updated</w:t>
            </w:r>
          </w:p>
          <w:p w14:paraId="734756C1" w14:textId="77777777" w:rsidR="00AD2CBC" w:rsidRDefault="00AD2CBC" w:rsidP="00AD2CBC">
            <w:pPr>
              <w:pStyle w:val="ListParagraph"/>
              <w:numPr>
                <w:ilvl w:val="0"/>
                <w:numId w:val="5"/>
              </w:numPr>
            </w:pPr>
            <w:r>
              <w:t>Some teachers feel that there is not enough technology at Russell</w:t>
            </w:r>
          </w:p>
          <w:p w14:paraId="71A6F23D" w14:textId="078F8504" w:rsidR="00B8540B" w:rsidRDefault="00B8540B" w:rsidP="00AD2CBC">
            <w:pPr>
              <w:pStyle w:val="ListParagraph"/>
              <w:numPr>
                <w:ilvl w:val="0"/>
                <w:numId w:val="5"/>
              </w:numPr>
            </w:pPr>
            <w:r>
              <w:t>There is a lack of student led activities when using technology</w:t>
            </w:r>
          </w:p>
          <w:p w14:paraId="0B9A7A86" w14:textId="2BBECF0B" w:rsidR="00AD2CBC" w:rsidRPr="00B30A11" w:rsidRDefault="00AD2CBC" w:rsidP="00AD2CBC">
            <w:pPr>
              <w:pStyle w:val="ListParagraph"/>
            </w:pPr>
          </w:p>
        </w:tc>
        <w:tc>
          <w:tcPr>
            <w:tcW w:w="3294" w:type="dxa"/>
            <w:tcBorders>
              <w:top w:val="double" w:sz="4" w:space="0" w:color="auto"/>
              <w:left w:val="double" w:sz="4" w:space="0" w:color="auto"/>
              <w:right w:val="double" w:sz="4" w:space="0" w:color="auto"/>
            </w:tcBorders>
          </w:tcPr>
          <w:p w14:paraId="0583C927" w14:textId="77777777" w:rsidR="00767A30" w:rsidRDefault="00767A30"/>
          <w:p w14:paraId="5B6296AB" w14:textId="77777777" w:rsidR="00AD2CBC" w:rsidRDefault="00AD2CBC" w:rsidP="00AD2CBC">
            <w:pPr>
              <w:pStyle w:val="ListParagraph"/>
              <w:numPr>
                <w:ilvl w:val="0"/>
                <w:numId w:val="5"/>
              </w:numPr>
            </w:pPr>
            <w:r>
              <w:t>Technology is an additional resource for teachers to use with students</w:t>
            </w:r>
          </w:p>
          <w:p w14:paraId="255ADB18" w14:textId="77777777" w:rsidR="00AD2CBC" w:rsidRDefault="00AD2CBC" w:rsidP="00AD2CBC">
            <w:pPr>
              <w:pStyle w:val="ListParagraph"/>
              <w:numPr>
                <w:ilvl w:val="0"/>
                <w:numId w:val="5"/>
              </w:numPr>
            </w:pPr>
            <w:r>
              <w:t>Technology engages students</w:t>
            </w:r>
          </w:p>
          <w:p w14:paraId="07F0154B" w14:textId="77777777" w:rsidR="00AD2CBC" w:rsidRDefault="00AD2CBC" w:rsidP="00AD2CBC">
            <w:pPr>
              <w:pStyle w:val="ListParagraph"/>
              <w:numPr>
                <w:ilvl w:val="0"/>
                <w:numId w:val="5"/>
              </w:numPr>
            </w:pPr>
            <w:r>
              <w:t>Technology is an efficient way for teachers to assess without having to grade work</w:t>
            </w:r>
          </w:p>
          <w:p w14:paraId="0D7B27F7" w14:textId="48B8DA7D" w:rsidR="00B8540B" w:rsidRDefault="00B8540B" w:rsidP="00AD2CBC">
            <w:pPr>
              <w:pStyle w:val="ListParagraph"/>
              <w:numPr>
                <w:ilvl w:val="0"/>
                <w:numId w:val="5"/>
              </w:numPr>
            </w:pPr>
            <w:r>
              <w:t xml:space="preserve">Title 1 grants </w:t>
            </w:r>
          </w:p>
          <w:p w14:paraId="405B2F93" w14:textId="6AE62802" w:rsidR="00AD2CBC" w:rsidRPr="00B30A11" w:rsidRDefault="00AD2CBC" w:rsidP="00531396">
            <w:pPr>
              <w:pStyle w:val="ListParagraph"/>
            </w:pPr>
          </w:p>
        </w:tc>
        <w:tc>
          <w:tcPr>
            <w:tcW w:w="3294" w:type="dxa"/>
            <w:tcBorders>
              <w:top w:val="double" w:sz="4" w:space="0" w:color="auto"/>
              <w:left w:val="double" w:sz="4" w:space="0" w:color="auto"/>
              <w:right w:val="double" w:sz="4" w:space="0" w:color="auto"/>
            </w:tcBorders>
          </w:tcPr>
          <w:p w14:paraId="2BC87FC9" w14:textId="77777777" w:rsidR="00767A30" w:rsidRDefault="00767A30"/>
          <w:p w14:paraId="512C1552" w14:textId="77777777" w:rsidR="00AD2CBC" w:rsidRDefault="00531396" w:rsidP="00AD2CBC">
            <w:pPr>
              <w:pStyle w:val="ListParagraph"/>
              <w:numPr>
                <w:ilvl w:val="0"/>
                <w:numId w:val="5"/>
              </w:numPr>
            </w:pPr>
            <w:r>
              <w:t>Technology can break or have malfunctions</w:t>
            </w:r>
          </w:p>
          <w:p w14:paraId="1E82E025" w14:textId="77777777" w:rsidR="00531396" w:rsidRDefault="00531396" w:rsidP="00AD2CBC">
            <w:pPr>
              <w:pStyle w:val="ListParagraph"/>
              <w:numPr>
                <w:ilvl w:val="0"/>
                <w:numId w:val="5"/>
              </w:numPr>
            </w:pPr>
            <w:r>
              <w:t>Some of Russell’s staff is not comfortable enough with technology to use it to it’s best ability</w:t>
            </w:r>
          </w:p>
          <w:p w14:paraId="053CDEBE" w14:textId="5E35AEBF" w:rsidR="00531396" w:rsidRPr="00B30A11" w:rsidRDefault="00531396" w:rsidP="00AD2CBC">
            <w:pPr>
              <w:pStyle w:val="ListParagraph"/>
              <w:numPr>
                <w:ilvl w:val="0"/>
                <w:numId w:val="5"/>
              </w:numPr>
            </w:pPr>
            <w:r>
              <w:t xml:space="preserve">Some teachers don’t know if technology is beneficial to student success, therefore they are not as willing to use it </w:t>
            </w:r>
            <w:r w:rsidR="00B8540B">
              <w:t xml:space="preserve">consistently </w:t>
            </w:r>
          </w:p>
        </w:tc>
      </w:tr>
      <w:tr w:rsidR="00767A30" w:rsidRPr="00B30A11" w14:paraId="495D40BE" w14:textId="77777777" w:rsidTr="002C1DBD">
        <w:trPr>
          <w:trHeight w:val="1410"/>
        </w:trPr>
        <w:tc>
          <w:tcPr>
            <w:tcW w:w="13176" w:type="dxa"/>
            <w:gridSpan w:val="4"/>
            <w:tcBorders>
              <w:top w:val="double" w:sz="4" w:space="0" w:color="auto"/>
              <w:left w:val="double" w:sz="4" w:space="0" w:color="auto"/>
              <w:bottom w:val="double" w:sz="4" w:space="0" w:color="auto"/>
              <w:right w:val="double" w:sz="4" w:space="0" w:color="auto"/>
            </w:tcBorders>
          </w:tcPr>
          <w:p w14:paraId="425360EF" w14:textId="233ABF03" w:rsidR="00767A30" w:rsidRPr="00B30A11" w:rsidRDefault="00767A30" w:rsidP="00746A31">
            <w:pPr>
              <w:rPr>
                <w:b/>
                <w:i/>
              </w:rPr>
            </w:pPr>
            <w:r w:rsidRPr="00B30A11">
              <w:rPr>
                <w:b/>
                <w:i/>
              </w:rPr>
              <w:lastRenderedPageBreak/>
              <w:t>Summary</w:t>
            </w:r>
            <w:r w:rsidR="00045680">
              <w:rPr>
                <w:b/>
                <w:i/>
              </w:rPr>
              <w:t xml:space="preserve"> of Results</w:t>
            </w:r>
            <w:r w:rsidRPr="00B30A11">
              <w:rPr>
                <w:b/>
                <w:i/>
              </w:rPr>
              <w:t>/</w:t>
            </w:r>
            <w:r w:rsidR="00045680">
              <w:rPr>
                <w:b/>
                <w:i/>
              </w:rPr>
              <w:t>Conclusions:</w:t>
            </w:r>
          </w:p>
          <w:p w14:paraId="052BD60D" w14:textId="0906C5D4" w:rsidR="00767A30" w:rsidRDefault="00531396">
            <w:r>
              <w:t xml:space="preserve">The majority of the staff at Russell is using technology consistently or sees that using technology is beneficial. Russell has many opportunities for technology use. Technology use at Russell can benefit from updated equipment and from having more technology options to choose from.  </w:t>
            </w:r>
          </w:p>
          <w:p w14:paraId="17EA28D0" w14:textId="77777777" w:rsidR="00991A6E" w:rsidRDefault="00991A6E"/>
          <w:p w14:paraId="0C4D1489" w14:textId="77777777" w:rsidR="00963129" w:rsidRPr="00B30A11" w:rsidRDefault="00963129"/>
          <w:p w14:paraId="38F27AC9" w14:textId="77777777" w:rsidR="00767A30" w:rsidRPr="00B30A11" w:rsidRDefault="00767A30"/>
        </w:tc>
      </w:tr>
      <w:tr w:rsidR="00045680" w:rsidRPr="00B30A11" w14:paraId="2ECB14B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41D9302" w14:textId="463C2C45" w:rsidR="00045680" w:rsidRPr="00B30A11" w:rsidRDefault="00045680" w:rsidP="00045680">
            <w:pPr>
              <w:rPr>
                <w:b/>
                <w:i/>
              </w:rPr>
            </w:pPr>
            <w:r>
              <w:rPr>
                <w:b/>
                <w:i/>
              </w:rPr>
              <w:t xml:space="preserve">Recommendations from </w:t>
            </w:r>
            <w:r w:rsidRPr="00B30A11">
              <w:rPr>
                <w:b/>
                <w:i/>
              </w:rPr>
              <w:t xml:space="preserve">Gap Analysis: </w:t>
            </w:r>
            <w:r w:rsidR="005A633D">
              <w:rPr>
                <w:b/>
                <w:i/>
              </w:rPr>
              <w:t xml:space="preserve">I recommend that Russell look into ways to invest into updating its current technology and then look into ways to purchase additional technology for each classroom. I suggest that administration start pushing for technology in everyday instruction and have some kind of speaker or professional development that explains and shows the benefits of using technology in instruction. </w:t>
            </w:r>
            <w:r w:rsidR="00B8540B">
              <w:rPr>
                <w:b/>
                <w:i/>
              </w:rPr>
              <w:t xml:space="preserve">Teachers should give students the opportunity to use technology in their own ways when doing activities and have student led activities. </w:t>
            </w:r>
          </w:p>
          <w:p w14:paraId="3FE69B41" w14:textId="77777777" w:rsidR="00045680" w:rsidRPr="002C1DBD" w:rsidRDefault="00045680" w:rsidP="00746A31"/>
          <w:p w14:paraId="0CDEEBBD" w14:textId="77777777" w:rsidR="00045680" w:rsidRPr="002C1DBD" w:rsidRDefault="00045680" w:rsidP="00746A31"/>
          <w:p w14:paraId="5F0668A8" w14:textId="77777777" w:rsidR="00045680" w:rsidRPr="002C1DBD" w:rsidRDefault="00045680" w:rsidP="00746A31"/>
          <w:p w14:paraId="00A4011B" w14:textId="77777777" w:rsidR="00045680" w:rsidRPr="00B30A11" w:rsidRDefault="00045680" w:rsidP="00746A31">
            <w:pPr>
              <w:rPr>
                <w:b/>
                <w:i/>
              </w:rPr>
            </w:pPr>
          </w:p>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77A50207" w14:textId="5FF8E186" w:rsidR="00D54FA6" w:rsidRPr="00B30A11" w:rsidRDefault="00D54FA6" w:rsidP="00746A31">
            <w:pPr>
              <w:rPr>
                <w:b/>
                <w:i/>
              </w:rPr>
            </w:pPr>
            <w:r>
              <w:rPr>
                <w:b/>
                <w:i/>
              </w:rPr>
              <w:t>Data Sources:</w:t>
            </w:r>
            <w:r w:rsidR="005A633D">
              <w:rPr>
                <w:b/>
                <w:i/>
              </w:rPr>
              <w:t xml:space="preserve"> School Strategic Plan, Needs Assessment Survey, </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30243244"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77777777" w:rsidR="00767A30" w:rsidRDefault="00767A30" w:rsidP="00680FC9"/>
          <w:p w14:paraId="6712347D" w14:textId="40747FEB" w:rsidR="007D10B7" w:rsidRDefault="007D10B7" w:rsidP="00531396">
            <w:pPr>
              <w:pStyle w:val="ListParagraph"/>
              <w:numPr>
                <w:ilvl w:val="0"/>
                <w:numId w:val="7"/>
              </w:numPr>
            </w:pPr>
            <w:r>
              <w:t>Communication from school to home</w:t>
            </w:r>
          </w:p>
          <w:p w14:paraId="7B1240F5" w14:textId="4C16164F" w:rsidR="00991A6E" w:rsidRDefault="00654C2A" w:rsidP="00531396">
            <w:pPr>
              <w:pStyle w:val="ListParagraph"/>
              <w:numPr>
                <w:ilvl w:val="0"/>
                <w:numId w:val="7"/>
              </w:numPr>
            </w:pPr>
            <w:r>
              <w:t xml:space="preserve">The county (Cobb) is doing CTLS touchstone assessments, which require students to use iRespond </w:t>
            </w:r>
          </w:p>
          <w:p w14:paraId="372F870F" w14:textId="4938B51D" w:rsidR="00654C2A" w:rsidRDefault="00654C2A" w:rsidP="00531396">
            <w:pPr>
              <w:pStyle w:val="ListParagraph"/>
              <w:numPr>
                <w:ilvl w:val="0"/>
                <w:numId w:val="7"/>
              </w:numPr>
            </w:pPr>
            <w:r>
              <w:t>There are staff members at Russell who want to be trained/ professionally developed in technology resources</w:t>
            </w:r>
          </w:p>
          <w:p w14:paraId="78639A91" w14:textId="27D02941" w:rsidR="00654C2A" w:rsidRDefault="00654C2A" w:rsidP="00531396">
            <w:pPr>
              <w:pStyle w:val="ListParagraph"/>
              <w:numPr>
                <w:ilvl w:val="0"/>
                <w:numId w:val="7"/>
              </w:numPr>
            </w:pPr>
            <w:r>
              <w:t>Administration is pushing for more technology use with One Drive and One Note</w:t>
            </w:r>
          </w:p>
          <w:p w14:paraId="414757B6" w14:textId="68FCC9DD" w:rsidR="000F5DAD" w:rsidRDefault="000F5DAD" w:rsidP="00531396">
            <w:pPr>
              <w:pStyle w:val="ListParagraph"/>
              <w:numPr>
                <w:ilvl w:val="0"/>
                <w:numId w:val="7"/>
              </w:numPr>
            </w:pPr>
            <w:r>
              <w:t>Each classroom has desktops and laptops for student use</w:t>
            </w:r>
          </w:p>
          <w:p w14:paraId="7DD3B285" w14:textId="77777777" w:rsidR="00991A6E" w:rsidRDefault="00991A6E" w:rsidP="00680FC9"/>
          <w:p w14:paraId="0652F1AA" w14:textId="77777777" w:rsidR="00991A6E" w:rsidRDefault="00991A6E" w:rsidP="00680FC9"/>
          <w:p w14:paraId="370DC792" w14:textId="77777777" w:rsidR="00991A6E" w:rsidRDefault="00991A6E" w:rsidP="00680FC9"/>
          <w:p w14:paraId="26AE0A73" w14:textId="77777777" w:rsidR="00991A6E" w:rsidRDefault="00991A6E" w:rsidP="00680FC9"/>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63E005D1" w14:textId="77777777" w:rsidR="00767A30" w:rsidRDefault="00767A30" w:rsidP="00680FC9"/>
          <w:p w14:paraId="505C3269" w14:textId="7C06D064" w:rsidR="007D10B7" w:rsidRDefault="007D10B7" w:rsidP="00531396">
            <w:pPr>
              <w:pStyle w:val="ListParagraph"/>
              <w:numPr>
                <w:ilvl w:val="0"/>
                <w:numId w:val="6"/>
              </w:numPr>
            </w:pPr>
            <w:r>
              <w:t>Lack of communication about technology from school to home</w:t>
            </w:r>
          </w:p>
          <w:p w14:paraId="1F88E584" w14:textId="77777777" w:rsidR="00531396" w:rsidRDefault="00531396" w:rsidP="00531396">
            <w:pPr>
              <w:pStyle w:val="ListParagraph"/>
              <w:numPr>
                <w:ilvl w:val="0"/>
                <w:numId w:val="6"/>
              </w:numPr>
            </w:pPr>
            <w:r>
              <w:t>Russell does not currently have a vision for technology</w:t>
            </w:r>
          </w:p>
          <w:p w14:paraId="77CB7914" w14:textId="77777777" w:rsidR="00654C2A" w:rsidRDefault="00654C2A" w:rsidP="00531396">
            <w:pPr>
              <w:pStyle w:val="ListParagraph"/>
              <w:numPr>
                <w:ilvl w:val="0"/>
                <w:numId w:val="6"/>
              </w:numPr>
            </w:pPr>
            <w:r>
              <w:t xml:space="preserve">Russell shares a technology specialist with other schools so professional development time and constant ready assistant is not available </w:t>
            </w:r>
          </w:p>
          <w:p w14:paraId="791A44A0" w14:textId="77777777" w:rsidR="00654C2A" w:rsidRDefault="00654C2A" w:rsidP="00531396">
            <w:pPr>
              <w:pStyle w:val="ListParagraph"/>
              <w:numPr>
                <w:ilvl w:val="0"/>
                <w:numId w:val="6"/>
              </w:numPr>
            </w:pPr>
            <w:r>
              <w:t xml:space="preserve">There is not a lot of training/ professional developments at Russell for teachers to get acquainted with new technology </w:t>
            </w:r>
          </w:p>
          <w:p w14:paraId="76A5BC0E" w14:textId="77777777" w:rsidR="000F5DAD" w:rsidRDefault="000F5DAD" w:rsidP="00531396">
            <w:pPr>
              <w:pStyle w:val="ListParagraph"/>
              <w:numPr>
                <w:ilvl w:val="0"/>
                <w:numId w:val="6"/>
              </w:numPr>
            </w:pPr>
            <w:r>
              <w:t>Besides CTLS technology is not mentioned in the schools strategic plan</w:t>
            </w:r>
          </w:p>
          <w:p w14:paraId="2478D56E" w14:textId="4F2C65E3" w:rsidR="002556DD" w:rsidRPr="00B30A11" w:rsidRDefault="002556DD" w:rsidP="00531396">
            <w:pPr>
              <w:pStyle w:val="ListParagraph"/>
              <w:numPr>
                <w:ilvl w:val="0"/>
                <w:numId w:val="6"/>
              </w:numPr>
            </w:pPr>
            <w:r>
              <w:t>Some students have a hard time properly using technology especially the iRespond remotes in primary grades</w:t>
            </w:r>
          </w:p>
        </w:tc>
        <w:tc>
          <w:tcPr>
            <w:tcW w:w="3294" w:type="dxa"/>
            <w:tcBorders>
              <w:top w:val="double" w:sz="4" w:space="0" w:color="auto"/>
              <w:left w:val="double" w:sz="4" w:space="0" w:color="auto"/>
              <w:right w:val="double" w:sz="4" w:space="0" w:color="auto"/>
            </w:tcBorders>
          </w:tcPr>
          <w:p w14:paraId="12DD1529" w14:textId="77777777" w:rsidR="00767A30" w:rsidRDefault="00767A30" w:rsidP="00680FC9"/>
          <w:p w14:paraId="2C757BE6" w14:textId="321EEBDD" w:rsidR="007D10B7" w:rsidRDefault="007D10B7" w:rsidP="00654C2A">
            <w:pPr>
              <w:pStyle w:val="ListParagraph"/>
              <w:numPr>
                <w:ilvl w:val="0"/>
                <w:numId w:val="6"/>
              </w:numPr>
            </w:pPr>
            <w:r>
              <w:t>The great parent to school relationships that Russell has makes it easy to interest parents in learning about and implementing technology</w:t>
            </w:r>
          </w:p>
          <w:p w14:paraId="083F1DB7" w14:textId="77777777" w:rsidR="00654C2A" w:rsidRDefault="00654C2A" w:rsidP="00654C2A">
            <w:pPr>
              <w:pStyle w:val="ListParagraph"/>
              <w:numPr>
                <w:ilvl w:val="0"/>
                <w:numId w:val="6"/>
              </w:numPr>
            </w:pPr>
            <w:proofErr w:type="gramStart"/>
            <w:r>
              <w:t>iRespond</w:t>
            </w:r>
            <w:proofErr w:type="gramEnd"/>
            <w:r>
              <w:t xml:space="preserve"> testing is a great way for teachers and administration to collect a variety of data at one time</w:t>
            </w:r>
          </w:p>
          <w:p w14:paraId="2B71B316" w14:textId="77777777" w:rsidR="00654C2A" w:rsidRDefault="00654C2A" w:rsidP="00654C2A">
            <w:pPr>
              <w:pStyle w:val="ListParagraph"/>
              <w:numPr>
                <w:ilvl w:val="0"/>
                <w:numId w:val="6"/>
              </w:numPr>
            </w:pPr>
            <w:r>
              <w:t xml:space="preserve">Use of One Drive and One Note gives staff easy access to all documents instead of looking </w:t>
            </w:r>
          </w:p>
          <w:p w14:paraId="49A4C4A5" w14:textId="77777777" w:rsidR="000F5DAD" w:rsidRDefault="000F5DAD" w:rsidP="00654C2A">
            <w:pPr>
              <w:pStyle w:val="ListParagraph"/>
              <w:numPr>
                <w:ilvl w:val="0"/>
                <w:numId w:val="6"/>
              </w:numPr>
            </w:pPr>
            <w:r>
              <w:t>With having a technology specialist and the expectation of technology increasing, technology use will increase in the building</w:t>
            </w:r>
          </w:p>
          <w:p w14:paraId="4AA093A9" w14:textId="796DA2BC" w:rsidR="000F5DAD" w:rsidRPr="00B30A11" w:rsidRDefault="000F5DAD" w:rsidP="00654C2A">
            <w:pPr>
              <w:pStyle w:val="ListParagraph"/>
              <w:numPr>
                <w:ilvl w:val="0"/>
                <w:numId w:val="6"/>
              </w:numPr>
            </w:pPr>
            <w:r>
              <w:t>Teachers have the opportunity to incorporate technology into instruction and practice because each class has some desktops and two laptops</w:t>
            </w:r>
          </w:p>
        </w:tc>
        <w:tc>
          <w:tcPr>
            <w:tcW w:w="3294" w:type="dxa"/>
            <w:tcBorders>
              <w:top w:val="double" w:sz="4" w:space="0" w:color="auto"/>
              <w:left w:val="double" w:sz="4" w:space="0" w:color="auto"/>
              <w:right w:val="double" w:sz="4" w:space="0" w:color="auto"/>
            </w:tcBorders>
          </w:tcPr>
          <w:p w14:paraId="0662AEEB" w14:textId="77777777" w:rsidR="00767A30" w:rsidRDefault="00767A30" w:rsidP="00680FC9"/>
          <w:p w14:paraId="70003888" w14:textId="77777777" w:rsidR="00654C2A" w:rsidRDefault="00654C2A" w:rsidP="00654C2A">
            <w:pPr>
              <w:pStyle w:val="ListParagraph"/>
              <w:numPr>
                <w:ilvl w:val="0"/>
                <w:numId w:val="6"/>
              </w:numPr>
            </w:pPr>
            <w:r>
              <w:t>Through this 2016-2017 school year we have had some difficulties with the touchstone test (remotes not logging kids in, remotes logging students off during the test, answers being keyed in wrong causing students not to get the correct score)</w:t>
            </w:r>
          </w:p>
          <w:p w14:paraId="31FDF4D1" w14:textId="77777777" w:rsidR="000F5DAD" w:rsidRDefault="000F5DAD" w:rsidP="00654C2A">
            <w:pPr>
              <w:pStyle w:val="ListParagraph"/>
              <w:numPr>
                <w:ilvl w:val="0"/>
                <w:numId w:val="6"/>
              </w:numPr>
            </w:pPr>
            <w:r>
              <w:t>The staff will be loosing our part time technology specialist, which mean it will be more difficult to be trained and assisted with new technology</w:t>
            </w:r>
          </w:p>
          <w:p w14:paraId="0D4D84CD" w14:textId="64312AB3" w:rsidR="002556DD" w:rsidRPr="00B30A11" w:rsidRDefault="002556DD" w:rsidP="00654C2A">
            <w:pPr>
              <w:pStyle w:val="ListParagraph"/>
              <w:numPr>
                <w:ilvl w:val="0"/>
                <w:numId w:val="6"/>
              </w:numPr>
            </w:pPr>
            <w:r>
              <w:t>Improper use of technology tools can cause inaccurate data</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9D9CCEB" w14:textId="77777777"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316EAD4B" w14:textId="56095FC8" w:rsidR="00963129" w:rsidRDefault="000F5DAD" w:rsidP="00767A30">
            <w:pPr>
              <w:rPr>
                <w:b/>
                <w:i/>
              </w:rPr>
            </w:pPr>
            <w:r>
              <w:rPr>
                <w:b/>
                <w:i/>
              </w:rPr>
              <w:t>When it comes to technology Russell has the ability to incorporate technology daily. Russell has the opportunity to make technology a major part of its strategic plan. Many teachers at Russell use technology on a daily bas</w:t>
            </w:r>
            <w:r w:rsidR="00A01766">
              <w:rPr>
                <w:b/>
                <w:i/>
              </w:rPr>
              <w:t>i</w:t>
            </w:r>
            <w:r>
              <w:rPr>
                <w:b/>
                <w:i/>
              </w:rPr>
              <w:t>s and want to see the use of technology at Russell grow</w:t>
            </w:r>
            <w:r w:rsidR="00A01766">
              <w:rPr>
                <w:b/>
                <w:i/>
              </w:rPr>
              <w:t xml:space="preserve">. </w:t>
            </w:r>
            <w:r w:rsidR="007D10B7">
              <w:rPr>
                <w:b/>
                <w:i/>
              </w:rPr>
              <w:t xml:space="preserve">Russell has an amazing parent to school </w:t>
            </w:r>
            <w:proofErr w:type="gramStart"/>
            <w:r w:rsidR="007D10B7">
              <w:rPr>
                <w:b/>
                <w:i/>
              </w:rPr>
              <w:t>relationship which</w:t>
            </w:r>
            <w:proofErr w:type="gramEnd"/>
            <w:r w:rsidR="007D10B7">
              <w:rPr>
                <w:b/>
                <w:i/>
              </w:rPr>
              <w:t xml:space="preserve"> opens up the opportunity to get parents on board and interested in technology implementation. </w:t>
            </w:r>
          </w:p>
          <w:p w14:paraId="2ECEA9AD" w14:textId="77777777" w:rsidR="00963129" w:rsidRPr="00C6247B" w:rsidRDefault="00963129" w:rsidP="00767A30">
            <w:pPr>
              <w:rPr>
                <w:b/>
                <w:i/>
              </w:rPr>
            </w:pPr>
          </w:p>
          <w:p w14:paraId="0A8B7715" w14:textId="77777777" w:rsidR="00767A30" w:rsidRPr="00B30A11" w:rsidRDefault="00767A30" w:rsidP="00680FC9"/>
        </w:tc>
      </w:tr>
      <w:tr w:rsidR="001B7D8E" w:rsidRPr="00B30A11" w14:paraId="56D6371C"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6F242D4" w14:textId="3587B380" w:rsidR="001B7D8E" w:rsidRPr="00B30A11" w:rsidRDefault="001B7D8E" w:rsidP="001B7D8E">
            <w:pPr>
              <w:rPr>
                <w:b/>
                <w:i/>
              </w:rPr>
            </w:pPr>
            <w:r>
              <w:rPr>
                <w:b/>
                <w:i/>
              </w:rPr>
              <w:t xml:space="preserve">Recommendations from </w:t>
            </w:r>
            <w:r w:rsidRPr="00B30A11">
              <w:rPr>
                <w:b/>
                <w:i/>
              </w:rPr>
              <w:t xml:space="preserve">Gap Analysis: </w:t>
            </w:r>
            <w:r w:rsidR="002556DD">
              <w:rPr>
                <w:b/>
                <w:i/>
              </w:rPr>
              <w:t>I suggest that Russell do more training with teachers and students on using iRespond before using iRespond results for data. I would suggest that teachers use the technology tools that they are testing with for regular instruction as well so that students have more chances to become familiar with the devices.</w:t>
            </w:r>
          </w:p>
          <w:p w14:paraId="26FAA273" w14:textId="77777777" w:rsidR="001B7D8E" w:rsidRDefault="001B7D8E" w:rsidP="001B7D8E"/>
          <w:p w14:paraId="7836CAAC" w14:textId="77777777" w:rsidR="001B7D8E" w:rsidRDefault="001B7D8E" w:rsidP="001B7D8E"/>
          <w:p w14:paraId="77F39634" w14:textId="77777777" w:rsidR="001B7D8E" w:rsidRPr="002C1DBD" w:rsidRDefault="001B7D8E" w:rsidP="001B7D8E"/>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0C118C3B" w14:textId="3FBA8411" w:rsidR="00D54FA6" w:rsidRPr="00C6247B" w:rsidRDefault="00D54FA6" w:rsidP="00767A30">
            <w:pPr>
              <w:rPr>
                <w:b/>
                <w:i/>
              </w:rPr>
            </w:pPr>
            <w:r>
              <w:rPr>
                <w:b/>
                <w:i/>
              </w:rPr>
              <w:t>Data Sources:</w:t>
            </w:r>
            <w:r w:rsidR="005A633D">
              <w:rPr>
                <w:b/>
                <w:i/>
              </w:rPr>
              <w:t xml:space="preserve"> School Strategic Plan, Needs Assessment Survey</w:t>
            </w:r>
          </w:p>
        </w:tc>
      </w:tr>
    </w:tbl>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15495272"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2C1DBD">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2C1DBD">
              <w:rPr>
                <w:b/>
                <w:bCs/>
                <w:i/>
              </w:rPr>
              <w:t xml:space="preserve">address the needs of diverse populations in the school or district to include </w:t>
            </w:r>
            <w:r w:rsidR="001121CC" w:rsidRPr="002C1DBD">
              <w:rPr>
                <w:b/>
                <w:i/>
              </w:rPr>
              <w:t>how race, gender, socio-economic, and geographic diversity</w:t>
            </w:r>
            <w:r w:rsidR="001121CC" w:rsidRPr="002C1DBD">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6E3FB2F2" w:rsidR="00767A30" w:rsidRDefault="00767A30" w:rsidP="001203EA"/>
          <w:p w14:paraId="39CD3D84" w14:textId="77777777" w:rsidR="00991A6E" w:rsidRDefault="00A01766" w:rsidP="00A01766">
            <w:pPr>
              <w:pStyle w:val="ListParagraph"/>
              <w:numPr>
                <w:ilvl w:val="0"/>
                <w:numId w:val="8"/>
              </w:numPr>
            </w:pPr>
            <w:r>
              <w:t>Russell is leaning towards the use of One Note to complete lessons, meeting minute notes, and important documents</w:t>
            </w:r>
          </w:p>
          <w:p w14:paraId="11E309FB" w14:textId="77777777" w:rsidR="00A01766" w:rsidRDefault="00A01766" w:rsidP="00A01766">
            <w:pPr>
              <w:pStyle w:val="ListParagraph"/>
              <w:numPr>
                <w:ilvl w:val="0"/>
                <w:numId w:val="8"/>
              </w:numPr>
            </w:pPr>
            <w:r>
              <w:t>Russell teachers share and store documents in One Drive</w:t>
            </w:r>
          </w:p>
          <w:p w14:paraId="55E93268" w14:textId="1CC0CEB9" w:rsidR="00A01766" w:rsidRDefault="00A01766" w:rsidP="00A01766">
            <w:pPr>
              <w:pStyle w:val="ListParagraph"/>
              <w:numPr>
                <w:ilvl w:val="0"/>
                <w:numId w:val="8"/>
              </w:numPr>
            </w:pPr>
            <w:r>
              <w:t>Russell has computers in the parent resources room for parents to come in and use if needed</w:t>
            </w:r>
          </w:p>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2BC75CC2" w14:textId="77777777" w:rsidR="00767A30" w:rsidRDefault="00767A30" w:rsidP="001203EA"/>
          <w:p w14:paraId="1574A157" w14:textId="77777777" w:rsidR="00A01766" w:rsidRDefault="00A01766" w:rsidP="00A01766">
            <w:pPr>
              <w:pStyle w:val="ListParagraph"/>
              <w:numPr>
                <w:ilvl w:val="0"/>
                <w:numId w:val="8"/>
              </w:numPr>
            </w:pPr>
            <w:r>
              <w:t>There is limited training being done on how to use One Note to complete the task that will be required through the source next school year</w:t>
            </w:r>
          </w:p>
          <w:p w14:paraId="345B288F" w14:textId="28831A4A" w:rsidR="00AB7566" w:rsidRPr="00B30A11" w:rsidRDefault="00AB7566" w:rsidP="00A01766">
            <w:pPr>
              <w:pStyle w:val="ListParagraph"/>
              <w:numPr>
                <w:ilvl w:val="0"/>
                <w:numId w:val="8"/>
              </w:numPr>
            </w:pPr>
            <w:r>
              <w:t xml:space="preserve">The same few parents take advantage of the technology resources the school offers </w:t>
            </w:r>
          </w:p>
        </w:tc>
        <w:tc>
          <w:tcPr>
            <w:tcW w:w="3294" w:type="dxa"/>
            <w:tcBorders>
              <w:top w:val="double" w:sz="4" w:space="0" w:color="auto"/>
              <w:left w:val="double" w:sz="4" w:space="0" w:color="auto"/>
              <w:right w:val="double" w:sz="4" w:space="0" w:color="auto"/>
            </w:tcBorders>
          </w:tcPr>
          <w:p w14:paraId="15A2B171" w14:textId="77777777" w:rsidR="00767A30" w:rsidRDefault="00767A30" w:rsidP="001203EA"/>
          <w:p w14:paraId="6B613518" w14:textId="77777777" w:rsidR="00A01766" w:rsidRDefault="00A01766" w:rsidP="00A01766">
            <w:pPr>
              <w:pStyle w:val="ListParagraph"/>
              <w:numPr>
                <w:ilvl w:val="0"/>
                <w:numId w:val="8"/>
              </w:numPr>
            </w:pPr>
            <w:r>
              <w:t>All important information will be in a central location at Russell where all teachers can easily gain access</w:t>
            </w:r>
          </w:p>
          <w:p w14:paraId="282FB989" w14:textId="4F28B4FD" w:rsidR="00A01766" w:rsidRPr="00B30A11" w:rsidRDefault="00A01766" w:rsidP="00A01766">
            <w:pPr>
              <w:pStyle w:val="ListParagraph"/>
              <w:numPr>
                <w:ilvl w:val="0"/>
                <w:numId w:val="8"/>
              </w:numPr>
            </w:pPr>
            <w:r>
              <w:t>Having the majority of Russell’s important documents in a central location will save teachers time and confusion from having to constantly search for documents and information</w:t>
            </w:r>
          </w:p>
        </w:tc>
        <w:tc>
          <w:tcPr>
            <w:tcW w:w="3294" w:type="dxa"/>
            <w:tcBorders>
              <w:top w:val="double" w:sz="4" w:space="0" w:color="auto"/>
              <w:left w:val="double" w:sz="4" w:space="0" w:color="auto"/>
              <w:right w:val="double" w:sz="4" w:space="0" w:color="auto"/>
            </w:tcBorders>
          </w:tcPr>
          <w:p w14:paraId="2384FAEA" w14:textId="77777777" w:rsidR="00767A30" w:rsidRDefault="00767A30" w:rsidP="001203EA"/>
          <w:p w14:paraId="3F9A9669" w14:textId="4D6CCAC7" w:rsidR="00991A6E" w:rsidRDefault="00A01766" w:rsidP="00A01766">
            <w:pPr>
              <w:pStyle w:val="ListParagraph"/>
              <w:numPr>
                <w:ilvl w:val="0"/>
                <w:numId w:val="8"/>
              </w:numPr>
            </w:pPr>
            <w:r>
              <w:t>Limited training on next years required technology can cause a lot of trial am error situations next school year</w:t>
            </w:r>
          </w:p>
          <w:p w14:paraId="61AC1AA5" w14:textId="77777777" w:rsidR="00A01766" w:rsidRDefault="00A01766" w:rsidP="00A01766">
            <w:pPr>
              <w:pStyle w:val="ListParagraph"/>
              <w:numPr>
                <w:ilvl w:val="0"/>
                <w:numId w:val="8"/>
              </w:numPr>
            </w:pPr>
          </w:p>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2E9216B" w14:textId="22870A6E"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06E3F529" w14:textId="17CCA60A" w:rsidR="00767A30" w:rsidRDefault="00A01766" w:rsidP="001203EA">
            <w:r>
              <w:t>Although Russell does not really include technology in its strategic plan, Russell is taking steps to incorporate more technology. Russell is using technology to help make the school community run more efficiently.</w:t>
            </w:r>
            <w:r w:rsidR="005B05BB">
              <w:t xml:space="preserve"> The entire Russell staff will have to use One Note this upcoming school year to access and submit the majority of their important documents. Russell does provide technology resources for parents who need it.</w:t>
            </w:r>
          </w:p>
          <w:p w14:paraId="5E085AEF" w14:textId="77777777" w:rsidR="001B7D8E" w:rsidRDefault="001B7D8E" w:rsidP="001203EA"/>
          <w:p w14:paraId="7240E069" w14:textId="77777777" w:rsidR="00C6247B" w:rsidRDefault="00C6247B" w:rsidP="001203EA"/>
          <w:p w14:paraId="499D5C05" w14:textId="77777777" w:rsidR="00C6247B" w:rsidRPr="00B30A11" w:rsidRDefault="00C6247B" w:rsidP="001203EA"/>
        </w:tc>
      </w:tr>
      <w:tr w:rsidR="001B7D8E" w:rsidRPr="00B30A11" w14:paraId="27B9C59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CDE29AB" w14:textId="7C774916" w:rsidR="001B7D8E" w:rsidRPr="00B30A11" w:rsidRDefault="001B7D8E" w:rsidP="001B7D8E">
            <w:pPr>
              <w:rPr>
                <w:b/>
                <w:i/>
              </w:rPr>
            </w:pPr>
            <w:r>
              <w:rPr>
                <w:b/>
                <w:i/>
              </w:rPr>
              <w:t xml:space="preserve">Recommendations from </w:t>
            </w:r>
            <w:r w:rsidRPr="00B30A11">
              <w:rPr>
                <w:b/>
                <w:i/>
              </w:rPr>
              <w:t xml:space="preserve">Gap Analysis: </w:t>
            </w:r>
            <w:r w:rsidR="002556DD">
              <w:rPr>
                <w:b/>
                <w:i/>
              </w:rPr>
              <w:t>I suggest that Russell have multiple staff or grade level trainings on the technology that will be required for the next school year to eliminate confusion and misuse next school year. Teachers should have opportunity to practice using the required technology with the technology specialist and administrations so that teach</w:t>
            </w:r>
            <w:r w:rsidR="00AB7566">
              <w:rPr>
                <w:b/>
                <w:i/>
              </w:rPr>
              <w:t>ers are aware of expectations. I would advertise to parents that there are technology resources for them in the school building and offer opportunities for parents to learn more about the technology being used.</w:t>
            </w:r>
          </w:p>
          <w:p w14:paraId="11F1499C" w14:textId="77777777" w:rsidR="001B7D8E" w:rsidRDefault="001B7D8E" w:rsidP="00767A30"/>
          <w:p w14:paraId="64B3BA8B" w14:textId="77777777" w:rsidR="001B7D8E" w:rsidRDefault="001B7D8E" w:rsidP="00767A30"/>
          <w:p w14:paraId="70A199E5" w14:textId="77777777" w:rsidR="001B7D8E" w:rsidRDefault="001B7D8E" w:rsidP="00767A30"/>
          <w:p w14:paraId="472669E8" w14:textId="77777777" w:rsidR="001B7D8E" w:rsidRPr="002C1DBD" w:rsidRDefault="001B7D8E" w:rsidP="00767A30"/>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0DAA5660" w14:textId="6F8CF5B2" w:rsidR="00D54FA6" w:rsidRPr="00C6247B" w:rsidRDefault="00D54FA6" w:rsidP="00767A30">
            <w:pPr>
              <w:rPr>
                <w:b/>
                <w:i/>
              </w:rPr>
            </w:pPr>
            <w:r>
              <w:rPr>
                <w:b/>
                <w:i/>
              </w:rPr>
              <w:t>Data Sources:</w:t>
            </w:r>
            <w:r w:rsidR="005A633D">
              <w:rPr>
                <w:b/>
                <w:i/>
              </w:rPr>
              <w:t xml:space="preserve"> School Strategic Plan, Needs Assessment Survey</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6AE09F61" w:rsidR="00E5421E" w:rsidRDefault="00E5421E" w:rsidP="001203EA">
            <w:pPr>
              <w:jc w:val="center"/>
              <w:rPr>
                <w:b/>
              </w:rPr>
            </w:pPr>
            <w:r w:rsidRPr="00B30A11">
              <w:rPr>
                <w:b/>
              </w:rPr>
              <w:t xml:space="preserve">ESSENTIAL CONDITION FOUR:  Equitable Access </w:t>
            </w:r>
            <w:r w:rsidR="002A4C8B" w:rsidRPr="002C1DBD">
              <w:rPr>
                <w:rFonts w:asciiTheme="majorHAnsi" w:hAnsiTheme="majorHAnsi"/>
                <w:bCs/>
                <w:i/>
              </w:rPr>
              <w:t xml:space="preserve">(Specifically </w:t>
            </w:r>
            <w:r w:rsidR="002C1DBD">
              <w:rPr>
                <w:rFonts w:asciiTheme="majorHAnsi" w:hAnsiTheme="majorHAnsi"/>
                <w:bCs/>
                <w:i/>
              </w:rPr>
              <w:t>L</w:t>
            </w:r>
            <w:r w:rsidR="002A4C8B" w:rsidRPr="002C1DBD">
              <w:rPr>
                <w:rFonts w:asciiTheme="majorHAnsi" w:hAnsiTheme="majorHAnsi"/>
                <w:bCs/>
                <w:i/>
              </w:rPr>
              <w:t>ow SES and gender groups)</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6AEBB9BF" w:rsidR="00D905B8" w:rsidRPr="00B30A11" w:rsidRDefault="00D905B8" w:rsidP="001203EA">
            <w:pPr>
              <w:numPr>
                <w:ilvl w:val="0"/>
                <w:numId w:val="2"/>
              </w:numPr>
              <w:rPr>
                <w:i/>
              </w:rPr>
            </w:pPr>
            <w:r>
              <w:rPr>
                <w:i/>
              </w:rPr>
              <w:t xml:space="preserve">To what extent </w:t>
            </w:r>
            <w:r w:rsidR="0059405A">
              <w:rPr>
                <w:i/>
              </w:rPr>
              <w:t xml:space="preserve">are </w:t>
            </w:r>
            <w:r>
              <w:rPr>
                <w:i/>
              </w:rPr>
              <w:t xml:space="preserve">strategies needed to </w:t>
            </w:r>
            <w:r w:rsidR="002C1DBD">
              <w:rPr>
                <w:b/>
                <w:i/>
              </w:rPr>
              <w:t>address equity issues among L</w:t>
            </w:r>
            <w:r w:rsidRPr="00D905B8">
              <w:rPr>
                <w:b/>
                <w:i/>
              </w:rPr>
              <w:t xml:space="preserve">ow SES </w:t>
            </w:r>
            <w:r w:rsidRPr="002C1DBD">
              <w:rPr>
                <w:b/>
                <w:i/>
                <w:u w:val="single"/>
              </w:rPr>
              <w:t>and</w:t>
            </w:r>
            <w:r w:rsidRPr="00D905B8">
              <w:rPr>
                <w:b/>
                <w:i/>
              </w:rPr>
              <w:t xml:space="preserve"> gender groups</w:t>
            </w:r>
            <w:r w:rsidR="0059405A">
              <w:rPr>
                <w:i/>
              </w:rPr>
              <w:t xml:space="preserve">? </w:t>
            </w:r>
            <w:r w:rsidR="003C56B3">
              <w:rPr>
                <w:i/>
              </w:rPr>
              <w:t>What are</w:t>
            </w:r>
            <w:r w:rsidR="0059405A">
              <w:rPr>
                <w:i/>
              </w:rPr>
              <w:t xml:space="preserve"> examples</w:t>
            </w:r>
            <w:r w:rsidR="003C56B3">
              <w:rPr>
                <w:i/>
              </w:rPr>
              <w:t xml:space="preserve"> of strategies that would benefit your school/district?</w:t>
            </w:r>
            <w:r w:rsidR="0059405A">
              <w:rPr>
                <w:i/>
              </w:rPr>
              <w:t xml:space="preserve"> </w:t>
            </w:r>
            <w:r w:rsidR="002C1DBD">
              <w:rPr>
                <w:i/>
              </w:rPr>
              <w:t>(required)</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61BEAB61" w:rsidR="00767A30" w:rsidRDefault="00767A30" w:rsidP="001203EA"/>
          <w:p w14:paraId="109D02F8" w14:textId="77777777" w:rsidR="008325B6" w:rsidRDefault="00A01766" w:rsidP="00A01766">
            <w:pPr>
              <w:pStyle w:val="ListParagraph"/>
              <w:numPr>
                <w:ilvl w:val="0"/>
                <w:numId w:val="9"/>
              </w:numPr>
            </w:pPr>
            <w:r>
              <w:t xml:space="preserve">Each classroom at Russell has four desktop computers, two laptops, and a </w:t>
            </w:r>
            <w:r w:rsidR="008325B6">
              <w:t>Promethean Board</w:t>
            </w:r>
          </w:p>
          <w:p w14:paraId="5849FCA4" w14:textId="77777777" w:rsidR="008325B6" w:rsidRDefault="008325B6" w:rsidP="00A01766">
            <w:pPr>
              <w:pStyle w:val="ListParagraph"/>
              <w:numPr>
                <w:ilvl w:val="0"/>
                <w:numId w:val="9"/>
              </w:numPr>
            </w:pPr>
            <w:r>
              <w:t>Each Teacher and Paraprofessional has his/her own laptop</w:t>
            </w:r>
          </w:p>
          <w:p w14:paraId="79F25BF4" w14:textId="77777777" w:rsidR="008325B6" w:rsidRDefault="008325B6" w:rsidP="00A01766">
            <w:pPr>
              <w:pStyle w:val="ListParagraph"/>
              <w:numPr>
                <w:ilvl w:val="0"/>
                <w:numId w:val="9"/>
              </w:numPr>
            </w:pPr>
            <w:r>
              <w:t>Teachers have the opportunity to check out laptop carts from the library</w:t>
            </w:r>
          </w:p>
          <w:p w14:paraId="19FB22B0" w14:textId="74FDC3EF" w:rsidR="00991A6E" w:rsidRDefault="008325B6" w:rsidP="00A01766">
            <w:pPr>
              <w:pStyle w:val="ListParagraph"/>
              <w:numPr>
                <w:ilvl w:val="0"/>
                <w:numId w:val="9"/>
              </w:numPr>
            </w:pPr>
            <w:r>
              <w:t>There are two computer labs in the building</w:t>
            </w:r>
            <w:r w:rsidR="00A01766">
              <w:t xml:space="preserve"> </w:t>
            </w:r>
          </w:p>
          <w:p w14:paraId="526E829E" w14:textId="77777777" w:rsidR="00991A6E" w:rsidRDefault="00991A6E" w:rsidP="001203EA"/>
          <w:p w14:paraId="7495C894" w14:textId="77777777" w:rsidR="00991A6E" w:rsidRDefault="00991A6E" w:rsidP="001203EA"/>
          <w:p w14:paraId="313CC629" w14:textId="77777777" w:rsidR="00991A6E" w:rsidRDefault="00991A6E" w:rsidP="001203EA"/>
          <w:p w14:paraId="038AD80F" w14:textId="77777777" w:rsidR="00991A6E" w:rsidRDefault="00991A6E" w:rsidP="001203EA"/>
          <w:p w14:paraId="3E4DF981" w14:textId="77777777" w:rsidR="0044405D" w:rsidRDefault="0044405D" w:rsidP="001203EA"/>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46529512" w14:textId="77777777" w:rsidR="00767A30" w:rsidRDefault="00767A30" w:rsidP="001203EA"/>
          <w:p w14:paraId="0407D9E3" w14:textId="77777777" w:rsidR="008325B6" w:rsidRDefault="008325B6" w:rsidP="008325B6">
            <w:pPr>
              <w:pStyle w:val="ListParagraph"/>
              <w:numPr>
                <w:ilvl w:val="0"/>
                <w:numId w:val="9"/>
              </w:numPr>
            </w:pPr>
            <w:r>
              <w:t>A lot of the devices at Russell needed to be updated (some laptops take 10 to 15 minutes to load after logging in and some desktops need to be replaced)</w:t>
            </w:r>
          </w:p>
          <w:p w14:paraId="470DC716" w14:textId="77777777" w:rsidR="008325B6" w:rsidRDefault="008325B6" w:rsidP="008325B6">
            <w:pPr>
              <w:pStyle w:val="ListParagraph"/>
              <w:numPr>
                <w:ilvl w:val="0"/>
                <w:numId w:val="9"/>
              </w:numPr>
            </w:pPr>
            <w:r>
              <w:t>Computer lab locations are not ideal for all grade levels at Russell</w:t>
            </w:r>
          </w:p>
          <w:p w14:paraId="0D00D10A" w14:textId="1C5BC920" w:rsidR="008325B6" w:rsidRPr="00B30A11" w:rsidRDefault="008325B6" w:rsidP="008325B6">
            <w:pPr>
              <w:pStyle w:val="ListParagraph"/>
              <w:numPr>
                <w:ilvl w:val="0"/>
                <w:numId w:val="9"/>
              </w:numPr>
            </w:pPr>
            <w:r>
              <w:t xml:space="preserve">Russell has limited </w:t>
            </w:r>
            <w:proofErr w:type="spellStart"/>
            <w:r>
              <w:t>iPads</w:t>
            </w:r>
            <w:proofErr w:type="spellEnd"/>
            <w:r>
              <w:t xml:space="preserve"> to be checked out which means teachers rarely can use laptops due to having to share </w:t>
            </w:r>
          </w:p>
        </w:tc>
        <w:tc>
          <w:tcPr>
            <w:tcW w:w="3294" w:type="dxa"/>
            <w:tcBorders>
              <w:top w:val="double" w:sz="4" w:space="0" w:color="auto"/>
              <w:left w:val="double" w:sz="4" w:space="0" w:color="auto"/>
              <w:right w:val="double" w:sz="4" w:space="0" w:color="auto"/>
            </w:tcBorders>
          </w:tcPr>
          <w:p w14:paraId="083FA0E0" w14:textId="77777777" w:rsidR="00767A30" w:rsidRDefault="00767A30" w:rsidP="001203EA"/>
          <w:p w14:paraId="4BCE4F14" w14:textId="77777777" w:rsidR="008325B6" w:rsidRDefault="008325B6" w:rsidP="008325B6">
            <w:pPr>
              <w:pStyle w:val="ListParagraph"/>
              <w:numPr>
                <w:ilvl w:val="0"/>
                <w:numId w:val="9"/>
              </w:numPr>
            </w:pPr>
            <w:r>
              <w:t>Having technology in every classroom gives students the opportunity to use technology throughout the day</w:t>
            </w:r>
          </w:p>
          <w:p w14:paraId="736020C8" w14:textId="12AD9E95" w:rsidR="008325B6" w:rsidRPr="00B30A11" w:rsidRDefault="008325B6" w:rsidP="008325B6">
            <w:pPr>
              <w:pStyle w:val="ListParagraph"/>
              <w:numPr>
                <w:ilvl w:val="0"/>
                <w:numId w:val="9"/>
              </w:numPr>
            </w:pPr>
            <w:r>
              <w:t>Teachers are able to use Web 2.0 tools in the classroom due to having access to technology inside each classroom</w:t>
            </w:r>
          </w:p>
        </w:tc>
        <w:tc>
          <w:tcPr>
            <w:tcW w:w="3294" w:type="dxa"/>
            <w:tcBorders>
              <w:top w:val="double" w:sz="4" w:space="0" w:color="auto"/>
              <w:left w:val="double" w:sz="4" w:space="0" w:color="auto"/>
              <w:right w:val="double" w:sz="4" w:space="0" w:color="auto"/>
            </w:tcBorders>
          </w:tcPr>
          <w:p w14:paraId="29A98655" w14:textId="77777777" w:rsidR="00767A30" w:rsidRDefault="00767A30" w:rsidP="001203EA"/>
          <w:p w14:paraId="5DB6B430" w14:textId="77777777" w:rsidR="008325B6" w:rsidRDefault="008325B6" w:rsidP="008325B6">
            <w:pPr>
              <w:pStyle w:val="ListParagraph"/>
              <w:numPr>
                <w:ilvl w:val="0"/>
                <w:numId w:val="9"/>
              </w:numPr>
            </w:pPr>
            <w:r>
              <w:t>Without proper training and professional development on technology, technology can be wasted which means the school will not purchase more</w:t>
            </w:r>
          </w:p>
          <w:p w14:paraId="49D682AE" w14:textId="1CEA3858" w:rsidR="008325B6" w:rsidRPr="00B30A11" w:rsidRDefault="008325B6" w:rsidP="008325B6">
            <w:pPr>
              <w:pStyle w:val="ListParagraph"/>
              <w:numPr>
                <w:ilvl w:val="0"/>
                <w:numId w:val="9"/>
              </w:numPr>
            </w:pPr>
            <w:r>
              <w:t xml:space="preserve">Money and other school needs could limit more technology devices coming into the building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970F0C0" w14:textId="760ED652"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r w:rsidR="008325B6">
              <w:rPr>
                <w:b/>
                <w:i/>
              </w:rPr>
              <w:t xml:space="preserve"> Students staff and parents at Russell have access to devices. Each classroom at Russell has technology devices which means technology can be used daily in the classroom. Although there us technology in every room, it would be ideal to have access to more technology so that its use can increase.  Technology devices not being updated or up to date limit the amount that the device can be used.</w:t>
            </w:r>
          </w:p>
          <w:p w14:paraId="7F5810A1" w14:textId="77777777" w:rsidR="00FB291A" w:rsidRPr="002C1DBD" w:rsidRDefault="00FB291A" w:rsidP="00767A30"/>
          <w:p w14:paraId="6EF2DB52" w14:textId="77777777" w:rsidR="0044405D" w:rsidRPr="002C1DBD" w:rsidRDefault="0044405D" w:rsidP="00767A30"/>
          <w:p w14:paraId="5A27C5C4" w14:textId="77777777" w:rsidR="00767A30" w:rsidRPr="00B30A11" w:rsidRDefault="00767A30" w:rsidP="001203EA"/>
          <w:p w14:paraId="42DAE94A" w14:textId="77777777" w:rsidR="00767A30" w:rsidRPr="00B30A11" w:rsidRDefault="00767A30" w:rsidP="001203EA"/>
        </w:tc>
      </w:tr>
      <w:tr w:rsidR="001B7D8E" w:rsidRPr="00B30A11" w14:paraId="15BBC20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C2D4FF8" w14:textId="77777777" w:rsidR="001B7D8E" w:rsidRPr="00B30A11" w:rsidRDefault="001B7D8E" w:rsidP="001B7D8E">
            <w:pPr>
              <w:rPr>
                <w:b/>
                <w:i/>
              </w:rPr>
            </w:pPr>
            <w:r>
              <w:rPr>
                <w:b/>
                <w:i/>
              </w:rPr>
              <w:t xml:space="preserve">Recommendations from </w:t>
            </w:r>
            <w:r w:rsidRPr="00B30A11">
              <w:rPr>
                <w:b/>
                <w:i/>
              </w:rPr>
              <w:t xml:space="preserve">Gap Analysis: </w:t>
            </w:r>
          </w:p>
          <w:p w14:paraId="5F0EE520" w14:textId="22C4DE5D" w:rsidR="001B7D8E" w:rsidRPr="002C1DBD" w:rsidRDefault="00AB7566" w:rsidP="001B7D8E">
            <w:r>
              <w:t>I would suggest finding more ways to equally give teachers the opportunity to use the additional technology resources in the building. I would suggest the school looking into ways to no just update technology but also place more technology devices in classrooms so ore students can use technology at a time.</w:t>
            </w:r>
          </w:p>
          <w:p w14:paraId="5978D603" w14:textId="77777777" w:rsidR="001B7D8E" w:rsidRDefault="001B7D8E" w:rsidP="001B7D8E"/>
          <w:p w14:paraId="5069A533" w14:textId="77777777" w:rsidR="0044405D" w:rsidRPr="002C1DBD" w:rsidRDefault="0044405D" w:rsidP="001B7D8E"/>
          <w:p w14:paraId="036BDC54" w14:textId="77777777" w:rsidR="001B7D8E" w:rsidRDefault="001B7D8E" w:rsidP="001B7D8E"/>
          <w:p w14:paraId="0E600C12" w14:textId="77777777" w:rsidR="0044405D" w:rsidRPr="002C1DBD" w:rsidRDefault="0044405D" w:rsidP="001B7D8E"/>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685E4CA" w14:textId="7FE57BE4" w:rsidR="00D54FA6" w:rsidRPr="00963129" w:rsidRDefault="00D54FA6" w:rsidP="00767A30">
            <w:pPr>
              <w:rPr>
                <w:b/>
                <w:i/>
              </w:rPr>
            </w:pPr>
            <w:r>
              <w:rPr>
                <w:b/>
                <w:i/>
              </w:rPr>
              <w:t>Data Sources:</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3594B6F9" w:rsidR="00767A30" w:rsidRDefault="00767A30" w:rsidP="00B85C1C"/>
          <w:p w14:paraId="5184434F" w14:textId="77777777" w:rsidR="00991A6E" w:rsidRDefault="008325B6" w:rsidP="008325B6">
            <w:pPr>
              <w:pStyle w:val="ListParagraph"/>
              <w:numPr>
                <w:ilvl w:val="0"/>
                <w:numId w:val="10"/>
              </w:numPr>
            </w:pPr>
            <w:r>
              <w:t xml:space="preserve">The majority of the staff feel very comfortable or feels that they have technology mastered when asked </w:t>
            </w:r>
          </w:p>
          <w:p w14:paraId="78642963" w14:textId="490C9D58" w:rsidR="008325B6" w:rsidRDefault="008325B6" w:rsidP="008325B6">
            <w:pPr>
              <w:pStyle w:val="ListParagraph"/>
              <w:numPr>
                <w:ilvl w:val="0"/>
                <w:numId w:val="10"/>
              </w:numPr>
            </w:pPr>
            <w:r>
              <w:t>Many staff members are interested in receiving training/ professional development on technology and resources</w:t>
            </w:r>
          </w:p>
          <w:p w14:paraId="529170F4" w14:textId="17CEF9EA" w:rsidR="000A2C9F" w:rsidRDefault="000A2C9F" w:rsidP="008325B6">
            <w:pPr>
              <w:pStyle w:val="ListParagraph"/>
              <w:numPr>
                <w:ilvl w:val="0"/>
                <w:numId w:val="10"/>
              </w:numPr>
            </w:pPr>
            <w:r>
              <w:t>The majority of the staff uses technology daily in their classroom for instruction</w:t>
            </w:r>
          </w:p>
          <w:p w14:paraId="59C24FDA" w14:textId="77777777" w:rsidR="0044405D" w:rsidRDefault="0044405D" w:rsidP="00B85C1C"/>
          <w:p w14:paraId="5A1711D7" w14:textId="77777777" w:rsidR="00991A6E" w:rsidRDefault="00991A6E" w:rsidP="00B85C1C"/>
          <w:p w14:paraId="4214490F" w14:textId="77777777" w:rsidR="00991A6E" w:rsidRDefault="00991A6E" w:rsidP="00B85C1C"/>
          <w:p w14:paraId="1F43AA21" w14:textId="77777777" w:rsidR="00991A6E" w:rsidRDefault="00991A6E" w:rsidP="00B85C1C"/>
          <w:p w14:paraId="01E27A20" w14:textId="77777777" w:rsidR="00991A6E" w:rsidRDefault="00991A6E" w:rsidP="00B85C1C"/>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2D0CB965" w14:textId="77777777" w:rsidR="00767A30" w:rsidRDefault="00767A30" w:rsidP="00B85C1C"/>
          <w:p w14:paraId="7A5653C8" w14:textId="77777777" w:rsidR="00FC1C9F" w:rsidRDefault="00FC1C9F" w:rsidP="00FC1C9F">
            <w:pPr>
              <w:pStyle w:val="ListParagraph"/>
              <w:numPr>
                <w:ilvl w:val="0"/>
                <w:numId w:val="10"/>
              </w:numPr>
            </w:pPr>
            <w:r>
              <w:t>Lack of training/ professional development on technology</w:t>
            </w:r>
            <w:r w:rsidR="000A2C9F">
              <w:t xml:space="preserve"> in the building</w:t>
            </w:r>
          </w:p>
          <w:p w14:paraId="43ABDBA7" w14:textId="0E076AEF" w:rsidR="000A2C9F" w:rsidRPr="00B30A11" w:rsidRDefault="000A2C9F" w:rsidP="00FC1C9F">
            <w:pPr>
              <w:pStyle w:val="ListParagraph"/>
              <w:numPr>
                <w:ilvl w:val="0"/>
                <w:numId w:val="10"/>
              </w:numPr>
            </w:pPr>
            <w:r>
              <w:t>Teachers at Russell are not all using technology to its fullest potential when incorporating technology in instruction</w:t>
            </w:r>
          </w:p>
        </w:tc>
        <w:tc>
          <w:tcPr>
            <w:tcW w:w="3294" w:type="dxa"/>
            <w:tcBorders>
              <w:top w:val="double" w:sz="4" w:space="0" w:color="auto"/>
              <w:left w:val="double" w:sz="4" w:space="0" w:color="auto"/>
              <w:right w:val="double" w:sz="4" w:space="0" w:color="auto"/>
            </w:tcBorders>
          </w:tcPr>
          <w:p w14:paraId="48391BF4" w14:textId="77777777" w:rsidR="00865184" w:rsidRDefault="00865184" w:rsidP="00865184">
            <w:pPr>
              <w:pStyle w:val="NormalWeb"/>
              <w:rPr>
                <w:rFonts w:ascii="Times New Roman" w:hAnsi="Times New Roman"/>
                <w:sz w:val="24"/>
                <w:szCs w:val="24"/>
              </w:rPr>
            </w:pPr>
          </w:p>
          <w:p w14:paraId="76E8CA7E" w14:textId="290E0EDD" w:rsidR="00865184" w:rsidRDefault="00865184" w:rsidP="00865184">
            <w:pPr>
              <w:pStyle w:val="NormalWeb"/>
              <w:numPr>
                <w:ilvl w:val="0"/>
                <w:numId w:val="10"/>
              </w:numPr>
            </w:pPr>
            <w:r>
              <w:rPr>
                <w:rFonts w:ascii="Times New Roman" w:hAnsi="Times New Roman"/>
                <w:sz w:val="24"/>
                <w:szCs w:val="24"/>
              </w:rPr>
              <w:t xml:space="preserve">District offers professional learning on basic skills and software as well as instruction on best practices for integration  </w:t>
            </w:r>
          </w:p>
          <w:p w14:paraId="5BAD3331" w14:textId="07A420EF" w:rsidR="00865184" w:rsidRPr="000A2C9F" w:rsidRDefault="00865184" w:rsidP="00865184">
            <w:pPr>
              <w:pStyle w:val="NormalWeb"/>
              <w:numPr>
                <w:ilvl w:val="0"/>
                <w:numId w:val="10"/>
              </w:numPr>
            </w:pPr>
            <w:r>
              <w:rPr>
                <w:rFonts w:ascii="Times New Roman" w:hAnsi="Times New Roman"/>
                <w:sz w:val="24"/>
                <w:szCs w:val="24"/>
              </w:rPr>
              <w:t xml:space="preserve">Availability of free, online, tutorials and training modules </w:t>
            </w:r>
          </w:p>
          <w:p w14:paraId="3EA81DF1" w14:textId="77777777" w:rsidR="000A2C9F" w:rsidRDefault="000A2C9F" w:rsidP="009D4427">
            <w:pPr>
              <w:pStyle w:val="NormalWeb"/>
              <w:ind w:left="720"/>
            </w:pPr>
          </w:p>
          <w:p w14:paraId="33167E0B" w14:textId="77777777" w:rsidR="00FC1C9F" w:rsidRPr="00B30A11" w:rsidRDefault="00FC1C9F" w:rsidP="00865184"/>
        </w:tc>
        <w:tc>
          <w:tcPr>
            <w:tcW w:w="3294" w:type="dxa"/>
            <w:tcBorders>
              <w:top w:val="double" w:sz="4" w:space="0" w:color="auto"/>
              <w:left w:val="double" w:sz="4" w:space="0" w:color="auto"/>
              <w:right w:val="double" w:sz="4" w:space="0" w:color="auto"/>
            </w:tcBorders>
          </w:tcPr>
          <w:p w14:paraId="7FAE978A" w14:textId="77777777" w:rsidR="00767A30" w:rsidRDefault="00767A30" w:rsidP="00B85C1C"/>
          <w:p w14:paraId="00EE46D0" w14:textId="47F2D7AE" w:rsidR="00FC1C9F" w:rsidRPr="00B30A11" w:rsidRDefault="00FC1C9F" w:rsidP="00FC1C9F">
            <w:pPr>
              <w:pStyle w:val="ListParagraph"/>
              <w:numPr>
                <w:ilvl w:val="0"/>
                <w:numId w:val="10"/>
              </w:numPr>
            </w:pPr>
            <w:r>
              <w:t>Without constant training teachers will have a difficult time keeping up with what’s new and most effective at the time</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C8413E6" w14:textId="77777777"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43A5E6E1" w14:textId="0B985334" w:rsidR="00767A30" w:rsidRDefault="00FC1C9F" w:rsidP="00B85C1C">
            <w:r>
              <w:t xml:space="preserve">Russell’s staff is very skilled in technology and willing to improve and learn more. Russell is in need of more trainings/ professional development to increase the </w:t>
            </w:r>
            <w:r w:rsidR="00865184">
              <w:t>staffs’</w:t>
            </w:r>
            <w:r>
              <w:t xml:space="preserve"> knowledge and ability. </w:t>
            </w:r>
            <w:r w:rsidR="009D4427">
              <w:t xml:space="preserve">Russell staff uses technology daily and the majority of the staff uses technology daily in their classroom instruction. Although the district offers numerous trainings, many of Russell’s staff </w:t>
            </w:r>
            <w:proofErr w:type="gramStart"/>
            <w:r w:rsidR="009D4427">
              <w:t>don’t</w:t>
            </w:r>
            <w:proofErr w:type="gramEnd"/>
            <w:r w:rsidR="009D4427">
              <w:t xml:space="preserve"> participate due to it not being delivered in a way that they would prefer. </w:t>
            </w:r>
          </w:p>
          <w:p w14:paraId="2AB3A6C1" w14:textId="77777777" w:rsidR="0044405D" w:rsidRDefault="0044405D" w:rsidP="00B85C1C"/>
          <w:p w14:paraId="4E42786D" w14:textId="77777777" w:rsidR="00FB291A" w:rsidRDefault="00FB291A" w:rsidP="00B85C1C"/>
          <w:p w14:paraId="4E97286B" w14:textId="77777777" w:rsidR="00767A30" w:rsidRPr="00B30A11" w:rsidRDefault="00767A30" w:rsidP="00B85C1C"/>
        </w:tc>
      </w:tr>
      <w:tr w:rsidR="0044405D" w:rsidRPr="00B30A11" w14:paraId="1DFC60F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2D802BB" w14:textId="6DBCB686" w:rsidR="0044405D" w:rsidRPr="00B30A11" w:rsidRDefault="0044405D" w:rsidP="0044405D">
            <w:pPr>
              <w:rPr>
                <w:b/>
                <w:i/>
              </w:rPr>
            </w:pPr>
            <w:r>
              <w:rPr>
                <w:b/>
                <w:i/>
              </w:rPr>
              <w:t xml:space="preserve">Recommendations from </w:t>
            </w:r>
            <w:r w:rsidRPr="00B30A11">
              <w:rPr>
                <w:b/>
                <w:i/>
              </w:rPr>
              <w:t xml:space="preserve">Gap Analysis: </w:t>
            </w:r>
            <w:r w:rsidR="00AB7566">
              <w:rPr>
                <w:b/>
                <w:i/>
              </w:rPr>
              <w:t>I would recommend Russell have more opportunities for training/ professional development. I would suggest finding out exactly what the staff needs and wants and basing training off of that.</w:t>
            </w:r>
            <w:r w:rsidR="009D4427">
              <w:rPr>
                <w:b/>
                <w:i/>
              </w:rPr>
              <w:t xml:space="preserve"> </w:t>
            </w:r>
          </w:p>
          <w:p w14:paraId="76201953" w14:textId="77777777" w:rsidR="0044405D" w:rsidRPr="002C1DBD" w:rsidRDefault="0044405D" w:rsidP="0044405D"/>
          <w:p w14:paraId="48787731" w14:textId="77777777" w:rsidR="0044405D" w:rsidRDefault="0044405D" w:rsidP="0044405D"/>
          <w:p w14:paraId="03ED8BD7" w14:textId="77777777" w:rsidR="0044405D" w:rsidRPr="002C1DBD" w:rsidRDefault="0044405D" w:rsidP="0044405D"/>
          <w:p w14:paraId="78959830" w14:textId="77777777" w:rsidR="0044405D" w:rsidRPr="00B30A11" w:rsidRDefault="0044405D" w:rsidP="0044405D">
            <w:pPr>
              <w:rPr>
                <w:b/>
                <w:i/>
              </w:rPr>
            </w:pPr>
          </w:p>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72A9B1B" w14:textId="4A37973A" w:rsidR="00D54FA6" w:rsidRPr="00963129" w:rsidRDefault="00D54FA6" w:rsidP="00B85C1C">
            <w:pPr>
              <w:rPr>
                <w:b/>
                <w:i/>
              </w:rPr>
            </w:pPr>
            <w:r>
              <w:rPr>
                <w:b/>
                <w:i/>
              </w:rPr>
              <w:t>Data Sources:</w:t>
            </w:r>
            <w:r w:rsidR="005A633D">
              <w:rPr>
                <w:b/>
                <w:i/>
              </w:rPr>
              <w:t xml:space="preserve"> School Strategic Plan, Needs Assessment Survey</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77777777" w:rsidR="00767A30" w:rsidRDefault="00767A30" w:rsidP="00B85C1C"/>
          <w:p w14:paraId="3E40A316" w14:textId="5EAB5127" w:rsidR="00991A6E" w:rsidRDefault="00FC1C9F" w:rsidP="00FC1C9F">
            <w:pPr>
              <w:pStyle w:val="ListParagraph"/>
              <w:numPr>
                <w:ilvl w:val="0"/>
                <w:numId w:val="12"/>
              </w:numPr>
            </w:pPr>
            <w:r>
              <w:t>Russell staff has ideas on what they would like to be trained on (</w:t>
            </w:r>
            <w:r w:rsidR="00100A37">
              <w:t>useful apps, programs for daily instruction, coding, research, smart boards, and how to implement technology into instruction)</w:t>
            </w:r>
          </w:p>
          <w:p w14:paraId="6D552BF8" w14:textId="721C4C8A" w:rsidR="00100A37" w:rsidRDefault="00100A37" w:rsidP="00FC1C9F">
            <w:pPr>
              <w:pStyle w:val="ListParagraph"/>
              <w:numPr>
                <w:ilvl w:val="0"/>
                <w:numId w:val="12"/>
              </w:numPr>
            </w:pPr>
            <w:r>
              <w:t xml:space="preserve">Russell’s staff knows how they want to be trained to best receive the information </w:t>
            </w:r>
            <w:proofErr w:type="gramStart"/>
            <w:r>
              <w:t>( break</w:t>
            </w:r>
            <w:proofErr w:type="gramEnd"/>
            <w:r>
              <w:t xml:space="preserve"> out groups, in person, small group training)</w:t>
            </w:r>
          </w:p>
          <w:p w14:paraId="50BD526A" w14:textId="77777777" w:rsidR="00991A6E" w:rsidRDefault="00991A6E" w:rsidP="00B85C1C"/>
          <w:p w14:paraId="0A0F9B08" w14:textId="77777777" w:rsidR="00991A6E" w:rsidRDefault="00991A6E" w:rsidP="00B85C1C"/>
          <w:p w14:paraId="13BB3250" w14:textId="77777777" w:rsidR="00991A6E" w:rsidRDefault="00991A6E" w:rsidP="00B85C1C"/>
          <w:p w14:paraId="1F11DB4E" w14:textId="77777777" w:rsidR="00991A6E" w:rsidRDefault="00991A6E" w:rsidP="00B85C1C"/>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1CB192BD" w14:textId="77777777" w:rsidR="00767A30" w:rsidRDefault="00767A30" w:rsidP="00B85C1C"/>
          <w:p w14:paraId="449ED483" w14:textId="77777777" w:rsidR="00FC1C9F" w:rsidRDefault="00FC1C9F" w:rsidP="00FC1C9F">
            <w:pPr>
              <w:pStyle w:val="ListParagraph"/>
              <w:numPr>
                <w:ilvl w:val="0"/>
                <w:numId w:val="11"/>
              </w:numPr>
            </w:pPr>
            <w:r>
              <w:t>Trainings/ professional developments that are held do not have a lot of attendance</w:t>
            </w:r>
          </w:p>
          <w:p w14:paraId="59C5395B" w14:textId="77777777" w:rsidR="00FC1C9F" w:rsidRDefault="00FC1C9F" w:rsidP="00FC1C9F">
            <w:pPr>
              <w:pStyle w:val="ListParagraph"/>
              <w:numPr>
                <w:ilvl w:val="0"/>
                <w:numId w:val="11"/>
              </w:numPr>
            </w:pPr>
            <w:r>
              <w:t xml:space="preserve">Many trainings offered are online instead of in person and/or not at Russell </w:t>
            </w:r>
          </w:p>
          <w:p w14:paraId="03097D81" w14:textId="77777777" w:rsidR="00100A37" w:rsidRDefault="00100A37" w:rsidP="00FC1C9F">
            <w:pPr>
              <w:pStyle w:val="ListParagraph"/>
              <w:numPr>
                <w:ilvl w:val="0"/>
                <w:numId w:val="11"/>
              </w:numPr>
            </w:pPr>
            <w:r>
              <w:t>Besides the CTLS trainings for assessing students, there are not trainings on how to incorporate technology in the classroom</w:t>
            </w:r>
          </w:p>
          <w:p w14:paraId="42A4E2D1" w14:textId="45A23ADF" w:rsidR="00100A37" w:rsidRPr="00B30A11" w:rsidRDefault="00100A37" w:rsidP="00FC1C9F">
            <w:pPr>
              <w:pStyle w:val="ListParagraph"/>
              <w:numPr>
                <w:ilvl w:val="0"/>
                <w:numId w:val="11"/>
              </w:numPr>
            </w:pPr>
            <w:r>
              <w:t xml:space="preserve">There’s not many informal way of learning about technology offered </w:t>
            </w:r>
          </w:p>
        </w:tc>
        <w:tc>
          <w:tcPr>
            <w:tcW w:w="3294" w:type="dxa"/>
            <w:tcBorders>
              <w:top w:val="double" w:sz="4" w:space="0" w:color="auto"/>
              <w:left w:val="double" w:sz="4" w:space="0" w:color="auto"/>
              <w:right w:val="double" w:sz="4" w:space="0" w:color="auto"/>
            </w:tcBorders>
          </w:tcPr>
          <w:p w14:paraId="7EEEFDA6" w14:textId="77777777" w:rsidR="00767A30" w:rsidRDefault="00767A30" w:rsidP="00B85C1C"/>
          <w:p w14:paraId="4A9E3535" w14:textId="2D3F2272" w:rsidR="00100A37" w:rsidRPr="00B30A11" w:rsidRDefault="008E4362" w:rsidP="00100A37">
            <w:pPr>
              <w:pStyle w:val="ListParagraph"/>
              <w:numPr>
                <w:ilvl w:val="0"/>
                <w:numId w:val="11"/>
              </w:numPr>
            </w:pPr>
            <w:r>
              <w:t xml:space="preserve">Title 1 funding provides opportunities </w:t>
            </w:r>
            <w:r w:rsidR="00250BA0">
              <w:t>for professional development</w:t>
            </w:r>
          </w:p>
        </w:tc>
        <w:tc>
          <w:tcPr>
            <w:tcW w:w="3294" w:type="dxa"/>
            <w:tcBorders>
              <w:top w:val="double" w:sz="4" w:space="0" w:color="auto"/>
              <w:left w:val="double" w:sz="4" w:space="0" w:color="auto"/>
              <w:right w:val="double" w:sz="4" w:space="0" w:color="auto"/>
            </w:tcBorders>
          </w:tcPr>
          <w:p w14:paraId="42B142D8" w14:textId="77777777" w:rsidR="00767A30" w:rsidRDefault="00767A30" w:rsidP="00B85C1C"/>
          <w:p w14:paraId="173FBD09" w14:textId="77777777" w:rsidR="00100A37" w:rsidRDefault="00100A37" w:rsidP="00100A37">
            <w:pPr>
              <w:pStyle w:val="ListParagraph"/>
              <w:numPr>
                <w:ilvl w:val="0"/>
                <w:numId w:val="11"/>
              </w:numPr>
            </w:pPr>
            <w:r>
              <w:t xml:space="preserve">Lack of training and /or lack of being willing to go to the types of trainings that are offered cause a result of no growth </w:t>
            </w:r>
          </w:p>
          <w:p w14:paraId="326BFE75" w14:textId="77777777" w:rsidR="00100A37" w:rsidRPr="00B30A11" w:rsidRDefault="00100A37" w:rsidP="00100A37">
            <w:pPr>
              <w:pStyle w:val="ListParagraph"/>
              <w:numPr>
                <w:ilvl w:val="0"/>
                <w:numId w:val="11"/>
              </w:numPr>
            </w:pP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F5894B9" w14:textId="0343C410"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7B43333D" w14:textId="0FB98E53" w:rsidR="00767A30" w:rsidRDefault="00100A37" w:rsidP="00B85C1C">
            <w:r>
              <w:t>The staff at Russell wants to learn more about technology and be trained, but they have prefere</w:t>
            </w:r>
            <w:r w:rsidR="008A61AD">
              <w:t xml:space="preserve">nces on how they want to be trained. </w:t>
            </w:r>
            <w:r w:rsidR="00250BA0">
              <w:t xml:space="preserve">The trainings that are currently offered to the staff are not well </w:t>
            </w:r>
            <w:r w:rsidR="00865184">
              <w:t xml:space="preserve">attended, but the some staff members are willing to be trained if it’s the way they prefer. </w:t>
            </w:r>
          </w:p>
          <w:p w14:paraId="147AD689" w14:textId="77777777" w:rsidR="00FB291A" w:rsidRDefault="00FB291A" w:rsidP="00B85C1C"/>
          <w:p w14:paraId="7AA878C2" w14:textId="77777777" w:rsidR="00FB291A" w:rsidRDefault="00FB291A" w:rsidP="00B85C1C"/>
          <w:p w14:paraId="6F052670" w14:textId="77777777" w:rsidR="00FB291A" w:rsidRPr="00B30A11" w:rsidRDefault="00FB291A" w:rsidP="00B85C1C"/>
          <w:p w14:paraId="5C119901" w14:textId="77777777" w:rsidR="00767A30" w:rsidRPr="00B30A11" w:rsidRDefault="00767A30" w:rsidP="00B85C1C"/>
        </w:tc>
      </w:tr>
      <w:tr w:rsidR="0044405D" w:rsidRPr="00B30A11" w14:paraId="304FC9F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0038B35" w14:textId="77777777" w:rsidR="0044405D" w:rsidRPr="00B30A11" w:rsidRDefault="0044405D" w:rsidP="0044405D">
            <w:pPr>
              <w:rPr>
                <w:b/>
                <w:i/>
              </w:rPr>
            </w:pPr>
            <w:r>
              <w:rPr>
                <w:b/>
                <w:i/>
              </w:rPr>
              <w:t xml:space="preserve">Recommendations from </w:t>
            </w:r>
            <w:r w:rsidRPr="00B30A11">
              <w:rPr>
                <w:b/>
                <w:i/>
              </w:rPr>
              <w:t xml:space="preserve">Gap Analysis: </w:t>
            </w:r>
          </w:p>
          <w:p w14:paraId="23002382" w14:textId="045D3D7E" w:rsidR="0044405D" w:rsidRDefault="00AB7566" w:rsidP="00B85C1C">
            <w:r>
              <w:t>I would recommend that Russell offer different trainings different ways to meet the learning wants of the staff. I would also suggest training the staff in what they want so that they will buy into the training.</w:t>
            </w:r>
          </w:p>
          <w:p w14:paraId="575EEEFE" w14:textId="77777777" w:rsidR="0044405D" w:rsidRDefault="0044405D" w:rsidP="00B85C1C"/>
          <w:p w14:paraId="700379D9" w14:textId="77777777" w:rsidR="0044405D" w:rsidRDefault="0044405D" w:rsidP="00B85C1C"/>
          <w:p w14:paraId="5E4FA3E7" w14:textId="77777777" w:rsidR="0044405D" w:rsidRPr="002C1DBD" w:rsidRDefault="0044405D"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56E88AF" w14:textId="1F17FC61" w:rsidR="00D54FA6" w:rsidRPr="00FB291A" w:rsidRDefault="00D54FA6" w:rsidP="00B85C1C">
            <w:pPr>
              <w:rPr>
                <w:b/>
                <w:i/>
              </w:rPr>
            </w:pPr>
            <w:r>
              <w:rPr>
                <w:b/>
                <w:i/>
              </w:rPr>
              <w:t>Data Sources:</w:t>
            </w:r>
            <w:r w:rsidR="005A633D">
              <w:rPr>
                <w:b/>
                <w:i/>
              </w:rPr>
              <w:t xml:space="preserve"> School Strategic Plan, Needs Assessment Survey</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77777777" w:rsidR="00767A30" w:rsidRDefault="00767A30" w:rsidP="00B85C1C"/>
          <w:p w14:paraId="0C22D395" w14:textId="0B7DB5BB" w:rsidR="00991A6E" w:rsidRDefault="00793B09" w:rsidP="00BF0696">
            <w:pPr>
              <w:pStyle w:val="ListParagraph"/>
              <w:numPr>
                <w:ilvl w:val="0"/>
                <w:numId w:val="13"/>
              </w:numPr>
            </w:pPr>
            <w:r>
              <w:t>Russell has a technology specialist who comes twice a week to assist with training and technology needs</w:t>
            </w:r>
          </w:p>
          <w:p w14:paraId="4ABF0FF1" w14:textId="38768305" w:rsidR="00793B09" w:rsidRDefault="00793B09" w:rsidP="00BF0696">
            <w:pPr>
              <w:pStyle w:val="ListParagraph"/>
              <w:numPr>
                <w:ilvl w:val="0"/>
                <w:numId w:val="13"/>
              </w:numPr>
            </w:pPr>
            <w:r>
              <w:t>The school’s technology specialist is very knowledgeable and anything she is unaware of she finds the answer</w:t>
            </w:r>
          </w:p>
          <w:p w14:paraId="6E5F39E7" w14:textId="563D5538" w:rsidR="00793B09" w:rsidRDefault="00793B09" w:rsidP="00BF0696">
            <w:pPr>
              <w:pStyle w:val="ListParagraph"/>
              <w:numPr>
                <w:ilvl w:val="0"/>
                <w:numId w:val="13"/>
              </w:numPr>
            </w:pPr>
            <w:r>
              <w:t>There is also a tech support guy in the building throughout the week to help with technology issues</w:t>
            </w:r>
          </w:p>
          <w:p w14:paraId="2F1BA192" w14:textId="77777777" w:rsidR="00991A6E" w:rsidRDefault="00991A6E" w:rsidP="00B85C1C"/>
          <w:p w14:paraId="5212187B" w14:textId="77777777" w:rsidR="00991A6E" w:rsidRDefault="00991A6E" w:rsidP="00B85C1C"/>
          <w:p w14:paraId="1B421A9A" w14:textId="77777777" w:rsidR="00991A6E" w:rsidRDefault="00991A6E" w:rsidP="00B85C1C"/>
          <w:p w14:paraId="52033958" w14:textId="77777777" w:rsidR="00991A6E" w:rsidRDefault="00991A6E" w:rsidP="00B85C1C"/>
          <w:p w14:paraId="60BBD609" w14:textId="77777777" w:rsidR="00991A6E" w:rsidRDefault="00991A6E" w:rsidP="00B85C1C"/>
          <w:p w14:paraId="210EF4C8" w14:textId="77777777" w:rsidR="00991A6E" w:rsidRDefault="00991A6E" w:rsidP="00B85C1C"/>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1F745130" w14:textId="77777777" w:rsidR="00767A30" w:rsidRDefault="00767A30" w:rsidP="00B85C1C"/>
          <w:p w14:paraId="506CADC3" w14:textId="77777777" w:rsidR="00BF0696" w:rsidRDefault="00BF0696" w:rsidP="00BF0696">
            <w:pPr>
              <w:pStyle w:val="ListParagraph"/>
              <w:numPr>
                <w:ilvl w:val="0"/>
                <w:numId w:val="13"/>
              </w:numPr>
            </w:pPr>
            <w:r>
              <w:t>The schools technology specialist is shared with other schools</w:t>
            </w:r>
            <w:r w:rsidR="00793B09">
              <w:t xml:space="preserve"> so she is not assessable in person every day</w:t>
            </w:r>
          </w:p>
          <w:p w14:paraId="3A56531E" w14:textId="06EAD8F4" w:rsidR="006E5147" w:rsidRPr="00B30A11" w:rsidRDefault="006E5147" w:rsidP="00BF0696">
            <w:pPr>
              <w:pStyle w:val="ListParagraph"/>
              <w:numPr>
                <w:ilvl w:val="0"/>
                <w:numId w:val="13"/>
              </w:numPr>
            </w:pPr>
            <w:r>
              <w:t>Since the technology specialist is only at the school twice a week she is not always there to help with technology issues in instruction, but the technology support employee is available to come and help with issues through the day just not instruction</w:t>
            </w:r>
          </w:p>
        </w:tc>
        <w:tc>
          <w:tcPr>
            <w:tcW w:w="3294" w:type="dxa"/>
            <w:tcBorders>
              <w:top w:val="double" w:sz="4" w:space="0" w:color="auto"/>
              <w:left w:val="double" w:sz="4" w:space="0" w:color="auto"/>
              <w:right w:val="double" w:sz="4" w:space="0" w:color="auto"/>
            </w:tcBorders>
          </w:tcPr>
          <w:p w14:paraId="3BEF8758" w14:textId="77777777" w:rsidR="00767A30" w:rsidRDefault="00767A30" w:rsidP="00B85C1C"/>
          <w:p w14:paraId="09FB1A64" w14:textId="77777777" w:rsidR="00BF0696" w:rsidRDefault="00793B09" w:rsidP="00BF0696">
            <w:pPr>
              <w:pStyle w:val="ListParagraph"/>
              <w:numPr>
                <w:ilvl w:val="0"/>
                <w:numId w:val="13"/>
              </w:numPr>
            </w:pPr>
            <w:r>
              <w:t>Having the technology specialist gives Russell the opportunity to receive training and personal assistance during the school day</w:t>
            </w:r>
          </w:p>
          <w:p w14:paraId="1CBF7CF8" w14:textId="01248782" w:rsidR="00793B09" w:rsidRPr="00B30A11" w:rsidRDefault="00793B09" w:rsidP="00BF0696">
            <w:pPr>
              <w:pStyle w:val="ListParagraph"/>
              <w:numPr>
                <w:ilvl w:val="0"/>
                <w:numId w:val="13"/>
              </w:numPr>
            </w:pPr>
            <w:r>
              <w:t>Having two employees who specialize in technology gives the school’s employees many chances to be trained and assisted with technology</w:t>
            </w:r>
          </w:p>
        </w:tc>
        <w:tc>
          <w:tcPr>
            <w:tcW w:w="3294" w:type="dxa"/>
            <w:tcBorders>
              <w:top w:val="double" w:sz="4" w:space="0" w:color="auto"/>
              <w:left w:val="double" w:sz="4" w:space="0" w:color="auto"/>
              <w:right w:val="double" w:sz="4" w:space="0" w:color="auto"/>
            </w:tcBorders>
          </w:tcPr>
          <w:p w14:paraId="40918AD6" w14:textId="77777777" w:rsidR="00767A30" w:rsidRDefault="00767A30" w:rsidP="00B85C1C"/>
          <w:p w14:paraId="7929EC1D" w14:textId="6F4CE1AC" w:rsidR="00BF0696" w:rsidRPr="00B30A11" w:rsidRDefault="00BF0696" w:rsidP="00BF0696">
            <w:pPr>
              <w:pStyle w:val="ListParagraph"/>
              <w:numPr>
                <w:ilvl w:val="0"/>
                <w:numId w:val="13"/>
              </w:numPr>
            </w:pPr>
            <w:r>
              <w:t>The technology specialist is only with Russell for a year</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D72E9F2" w14:textId="77777777"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3DF18259" w14:textId="32F5EB42" w:rsidR="00767A30" w:rsidRDefault="006E5147" w:rsidP="00B85C1C">
            <w:r>
              <w:t>Russell has opportunity for a lot of one on one and group assistance and training with technology. This school year is a good time for Russell’s staff to get familiar and comfortable with technology while they have two types of support. Next school year Russell will only have technology support but not a specialist to help with incorporating with instruction.</w:t>
            </w:r>
          </w:p>
          <w:p w14:paraId="1979FDCB" w14:textId="77777777" w:rsidR="00A0314A" w:rsidRDefault="00A0314A" w:rsidP="00B85C1C"/>
          <w:p w14:paraId="780A1F60" w14:textId="77777777" w:rsidR="00A0314A" w:rsidRDefault="00A0314A" w:rsidP="00B85C1C"/>
          <w:p w14:paraId="3762936C" w14:textId="77777777" w:rsidR="00A0314A" w:rsidRDefault="00A0314A" w:rsidP="00B85C1C"/>
          <w:p w14:paraId="75225770" w14:textId="77777777" w:rsidR="00767A30" w:rsidRPr="00B30A11" w:rsidRDefault="00767A30" w:rsidP="00B85C1C"/>
        </w:tc>
      </w:tr>
      <w:tr w:rsidR="0044405D" w:rsidRPr="00B30A11" w14:paraId="39CFF17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4335B24" w14:textId="4024490F" w:rsidR="0044405D" w:rsidRPr="00B30A11" w:rsidRDefault="0044405D" w:rsidP="0044405D">
            <w:pPr>
              <w:rPr>
                <w:b/>
                <w:i/>
              </w:rPr>
            </w:pPr>
            <w:r>
              <w:rPr>
                <w:b/>
                <w:i/>
              </w:rPr>
              <w:t xml:space="preserve">Recommendations from </w:t>
            </w:r>
            <w:r w:rsidRPr="00B30A11">
              <w:rPr>
                <w:b/>
                <w:i/>
              </w:rPr>
              <w:t xml:space="preserve">Gap Analysis: </w:t>
            </w:r>
            <w:r w:rsidR="00AB7566">
              <w:rPr>
                <w:b/>
                <w:i/>
              </w:rPr>
              <w:t xml:space="preserve">I would recommend Russell looking into a full time technology specialist/ coach. If Russell </w:t>
            </w:r>
            <w:proofErr w:type="gramStart"/>
            <w:r w:rsidR="00AB7566">
              <w:rPr>
                <w:b/>
                <w:i/>
              </w:rPr>
              <w:t>is</w:t>
            </w:r>
            <w:proofErr w:type="gramEnd"/>
            <w:r w:rsidR="00AB7566">
              <w:rPr>
                <w:b/>
                <w:i/>
              </w:rPr>
              <w:t xml:space="preserve"> going to incorporate more technology it would be a great idea to have onsite support for a couple years. </w:t>
            </w:r>
          </w:p>
          <w:p w14:paraId="613C42D3" w14:textId="77777777" w:rsidR="0044405D" w:rsidRDefault="0044405D" w:rsidP="0044405D"/>
          <w:p w14:paraId="5FDC952E" w14:textId="77777777" w:rsidR="0044405D" w:rsidRDefault="0044405D" w:rsidP="0044405D"/>
          <w:p w14:paraId="2C540192" w14:textId="77777777" w:rsidR="0044405D" w:rsidRDefault="0044405D" w:rsidP="0044405D"/>
          <w:p w14:paraId="766FCB1C" w14:textId="77777777" w:rsidR="0044405D" w:rsidRPr="002C1DBD" w:rsidRDefault="0044405D" w:rsidP="0044405D"/>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215A4BB7" w:rsidR="00D54FA6" w:rsidRPr="00A0314A" w:rsidRDefault="00D54FA6" w:rsidP="00B85C1C">
            <w:pPr>
              <w:rPr>
                <w:b/>
                <w:i/>
              </w:rPr>
            </w:pPr>
            <w:r>
              <w:rPr>
                <w:b/>
                <w:i/>
              </w:rPr>
              <w:t>Data Sources:</w:t>
            </w:r>
            <w:r w:rsidR="005A633D">
              <w:rPr>
                <w:b/>
                <w:i/>
              </w:rPr>
              <w:t xml:space="preserve"> School Strategic Plan, Needs Assessment Survey</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77777777" w:rsidR="00767A30" w:rsidRDefault="00767A30" w:rsidP="00B85C1C"/>
          <w:p w14:paraId="53852B15" w14:textId="77777777" w:rsidR="00991A6E" w:rsidRDefault="00991A6E" w:rsidP="00B85C1C"/>
          <w:p w14:paraId="36D2A3A4" w14:textId="0D00932B" w:rsidR="00991A6E" w:rsidRDefault="006E5147" w:rsidP="006E5147">
            <w:pPr>
              <w:pStyle w:val="ListParagraph"/>
              <w:numPr>
                <w:ilvl w:val="0"/>
                <w:numId w:val="14"/>
              </w:numPr>
            </w:pPr>
            <w:r>
              <w:t>There are a couple teachers in the building who have a degree in instructional technology, so they are aware of the standards</w:t>
            </w:r>
          </w:p>
          <w:p w14:paraId="49DC8A58" w14:textId="77777777" w:rsidR="00991A6E" w:rsidRDefault="00991A6E" w:rsidP="00B85C1C"/>
          <w:p w14:paraId="2CB41B8D" w14:textId="77777777" w:rsidR="00991A6E" w:rsidRDefault="00991A6E" w:rsidP="00B85C1C"/>
          <w:p w14:paraId="1491B1F0" w14:textId="77777777" w:rsidR="00991A6E" w:rsidRDefault="00991A6E" w:rsidP="00B85C1C"/>
          <w:p w14:paraId="34640321" w14:textId="77777777" w:rsidR="00991A6E" w:rsidRDefault="00991A6E" w:rsidP="00B85C1C"/>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1F4F0BCF" w14:textId="77777777" w:rsidR="00767A30" w:rsidRDefault="00767A30" w:rsidP="00B85C1C"/>
          <w:p w14:paraId="6A1A9589" w14:textId="77777777" w:rsidR="006E5147" w:rsidRDefault="006E5147" w:rsidP="00B85C1C"/>
          <w:p w14:paraId="3BC75DB5" w14:textId="77777777" w:rsidR="006E5147" w:rsidRDefault="006E5147" w:rsidP="006E5147">
            <w:pPr>
              <w:pStyle w:val="ListParagraph"/>
              <w:numPr>
                <w:ilvl w:val="0"/>
                <w:numId w:val="14"/>
              </w:numPr>
            </w:pPr>
            <w:r>
              <w:t>The majority of the teachers, all parents and all the students are not aware of the technology standards</w:t>
            </w:r>
          </w:p>
          <w:p w14:paraId="464CF4F2" w14:textId="6A62AF8F" w:rsidR="006E5147" w:rsidRPr="00B30A11" w:rsidRDefault="006E5147" w:rsidP="006E5147">
            <w:pPr>
              <w:pStyle w:val="ListParagraph"/>
              <w:numPr>
                <w:ilvl w:val="0"/>
                <w:numId w:val="14"/>
              </w:numPr>
            </w:pPr>
            <w:r>
              <w:t>Teachers are not aware of all the digital curriculum resources that are offered</w:t>
            </w:r>
          </w:p>
        </w:tc>
        <w:tc>
          <w:tcPr>
            <w:tcW w:w="3294" w:type="dxa"/>
            <w:tcBorders>
              <w:top w:val="double" w:sz="4" w:space="0" w:color="auto"/>
              <w:left w:val="double" w:sz="4" w:space="0" w:color="auto"/>
              <w:right w:val="double" w:sz="4" w:space="0" w:color="auto"/>
            </w:tcBorders>
          </w:tcPr>
          <w:p w14:paraId="1D89CFD3" w14:textId="77777777" w:rsidR="00767A30" w:rsidRDefault="00767A30" w:rsidP="00B85C1C"/>
          <w:p w14:paraId="6451EF3D" w14:textId="77777777" w:rsidR="006E5147" w:rsidRDefault="006E5147" w:rsidP="00B85C1C"/>
          <w:p w14:paraId="115DC1E8" w14:textId="6B150692" w:rsidR="00426408" w:rsidRPr="00B30A11" w:rsidRDefault="008E4362" w:rsidP="008E4362">
            <w:pPr>
              <w:pStyle w:val="ListParagraph"/>
              <w:numPr>
                <w:ilvl w:val="0"/>
                <w:numId w:val="14"/>
              </w:numPr>
            </w:pPr>
            <w:r>
              <w:t xml:space="preserve">Teachers have the opportunity to find ways to teach and assess student technology literacy and skill with the assistance of the technology specialist </w:t>
            </w:r>
          </w:p>
        </w:tc>
        <w:tc>
          <w:tcPr>
            <w:tcW w:w="3294" w:type="dxa"/>
            <w:tcBorders>
              <w:top w:val="double" w:sz="4" w:space="0" w:color="auto"/>
              <w:left w:val="double" w:sz="4" w:space="0" w:color="auto"/>
              <w:right w:val="double" w:sz="4" w:space="0" w:color="auto"/>
            </w:tcBorders>
          </w:tcPr>
          <w:p w14:paraId="4AF69E01" w14:textId="77777777" w:rsidR="00767A30" w:rsidRDefault="00767A30" w:rsidP="00B85C1C"/>
          <w:p w14:paraId="2F75D2D1" w14:textId="32BC4173" w:rsidR="00426408" w:rsidRDefault="008E4362" w:rsidP="00426408">
            <w:pPr>
              <w:pStyle w:val="NormalWeb"/>
              <w:numPr>
                <w:ilvl w:val="0"/>
                <w:numId w:val="14"/>
              </w:numPr>
            </w:pPr>
            <w:r>
              <w:rPr>
                <w:rFonts w:ascii="Times New Roman" w:hAnsi="Times New Roman"/>
                <w:sz w:val="24"/>
                <w:szCs w:val="24"/>
              </w:rPr>
              <w:t>Teachers</w:t>
            </w:r>
            <w:r w:rsidR="00426408">
              <w:rPr>
                <w:rFonts w:ascii="Times New Roman" w:hAnsi="Times New Roman"/>
                <w:sz w:val="24"/>
                <w:szCs w:val="24"/>
              </w:rPr>
              <w:t xml:space="preserve"> and students will be less and less able to use digital resources safely and ethically if they are not properly taught </w:t>
            </w:r>
          </w:p>
          <w:p w14:paraId="54E49A87" w14:textId="77777777" w:rsidR="006E5147" w:rsidRPr="00B30A11" w:rsidRDefault="006E5147" w:rsidP="006E5147">
            <w:pPr>
              <w:pStyle w:val="ListParagraph"/>
              <w:numPr>
                <w:ilvl w:val="0"/>
                <w:numId w:val="14"/>
              </w:numPr>
            </w:pP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10901CA" w14:textId="3A52FE5D" w:rsidR="006B6BAA" w:rsidRPr="00B30A11" w:rsidRDefault="006B6BAA" w:rsidP="006B6BAA">
            <w:pPr>
              <w:rPr>
                <w:b/>
                <w:i/>
              </w:rPr>
            </w:pPr>
            <w:r w:rsidRPr="00B30A11">
              <w:rPr>
                <w:b/>
                <w:i/>
              </w:rPr>
              <w:t>Summary</w:t>
            </w:r>
            <w:r>
              <w:rPr>
                <w:b/>
                <w:i/>
              </w:rPr>
              <w:t xml:space="preserve"> of Results</w:t>
            </w:r>
            <w:r w:rsidRPr="00B30A11">
              <w:rPr>
                <w:b/>
                <w:i/>
              </w:rPr>
              <w:t>/</w:t>
            </w:r>
            <w:r>
              <w:rPr>
                <w:b/>
                <w:i/>
              </w:rPr>
              <w:t>Conclusions:</w:t>
            </w:r>
          </w:p>
          <w:p w14:paraId="548E2A11" w14:textId="1E62953C" w:rsidR="00A0314A" w:rsidRDefault="008E4362" w:rsidP="00B85C1C">
            <w:r>
              <w:t xml:space="preserve">Russell does not have a focus on technology standards, therefore teachers do not know if technology standards and content standards go hand in hand. Digital curriculum resources are available, but many teachers are unaware of how to access most of them. Students do not have technology literacy and are not taught technology standards. Parents are not given technology standards and technology standards are not a concern for the teachers at Russell. </w:t>
            </w:r>
          </w:p>
          <w:p w14:paraId="4A29F7EE" w14:textId="77777777" w:rsidR="00A0314A" w:rsidRDefault="00A0314A" w:rsidP="00B85C1C"/>
          <w:p w14:paraId="4314DF2C" w14:textId="77777777" w:rsidR="00A0314A" w:rsidRPr="00B30A11" w:rsidRDefault="00A0314A" w:rsidP="00B85C1C"/>
          <w:p w14:paraId="0E6C967F" w14:textId="77777777" w:rsidR="00767A30" w:rsidRPr="00B30A11" w:rsidRDefault="00767A30" w:rsidP="00B85C1C"/>
        </w:tc>
      </w:tr>
      <w:tr w:rsidR="006B6BAA" w:rsidRPr="00B30A11" w14:paraId="50DFB219"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0C05A73" w14:textId="77777777" w:rsidR="006B6BAA" w:rsidRPr="00B30A11" w:rsidRDefault="006B6BAA" w:rsidP="006B6BAA">
            <w:pPr>
              <w:rPr>
                <w:b/>
                <w:i/>
              </w:rPr>
            </w:pPr>
            <w:r>
              <w:rPr>
                <w:b/>
                <w:i/>
              </w:rPr>
              <w:t xml:space="preserve">Recommendations from </w:t>
            </w:r>
            <w:r w:rsidRPr="00B30A11">
              <w:rPr>
                <w:b/>
                <w:i/>
              </w:rPr>
              <w:t xml:space="preserve">Gap Analysis: </w:t>
            </w:r>
          </w:p>
          <w:p w14:paraId="5E5AC0CC" w14:textId="2E861796" w:rsidR="006B6BAA" w:rsidRDefault="00AB7566" w:rsidP="00B85C1C">
            <w:r>
              <w:t xml:space="preserve">I recommend having a specials rotation where the kids learn about technology and technology standards during the week. I would suggest sending home information about technology standards and </w:t>
            </w:r>
            <w:r w:rsidR="00C546E3">
              <w:t>expectations to parents. The staff should be trained or taught about the technology standards and expectations.</w:t>
            </w:r>
          </w:p>
          <w:p w14:paraId="5AA335D6" w14:textId="77777777" w:rsidR="006B6BAA" w:rsidRDefault="006B6BAA" w:rsidP="00B85C1C"/>
          <w:p w14:paraId="019698A0" w14:textId="77777777" w:rsidR="006B6BAA" w:rsidRDefault="006B6BAA" w:rsidP="00B85C1C"/>
          <w:p w14:paraId="0969D785" w14:textId="77777777" w:rsidR="006B6BAA" w:rsidRDefault="006B6BAA" w:rsidP="00B85C1C"/>
          <w:p w14:paraId="19C90C0B" w14:textId="77777777" w:rsidR="006B6BAA" w:rsidRPr="002C1DBD" w:rsidRDefault="006B6BAA" w:rsidP="00B85C1C"/>
        </w:tc>
      </w:tr>
      <w:tr w:rsidR="00D54FA6" w:rsidRPr="00B30A11" w14:paraId="71D89EF5" w14:textId="77777777" w:rsidTr="006E5147">
        <w:tc>
          <w:tcPr>
            <w:tcW w:w="13176" w:type="dxa"/>
            <w:gridSpan w:val="4"/>
            <w:tcBorders>
              <w:top w:val="double" w:sz="4" w:space="0" w:color="auto"/>
              <w:left w:val="double" w:sz="4" w:space="0" w:color="auto"/>
              <w:bottom w:val="double" w:sz="4" w:space="0" w:color="auto"/>
              <w:right w:val="double" w:sz="4" w:space="0" w:color="auto"/>
            </w:tcBorders>
          </w:tcPr>
          <w:p w14:paraId="2FBFF2F6" w14:textId="3F238654" w:rsidR="00D54FA6" w:rsidRPr="00A0314A" w:rsidRDefault="00D54FA6" w:rsidP="00B85C1C">
            <w:pPr>
              <w:rPr>
                <w:b/>
                <w:i/>
              </w:rPr>
            </w:pPr>
            <w:r>
              <w:rPr>
                <w:b/>
                <w:i/>
              </w:rPr>
              <w:t>Data Sources:</w:t>
            </w:r>
            <w:r w:rsidR="005A633D">
              <w:rPr>
                <w:b/>
                <w:i/>
              </w:rPr>
              <w:t xml:space="preserve"> School Strategic Plan, Needs Assessment Survey</w:t>
            </w:r>
          </w:p>
        </w:tc>
      </w:tr>
    </w:tbl>
    <w:p w14:paraId="28AEE855" w14:textId="77777777" w:rsidR="00426408" w:rsidRDefault="00426408" w:rsidP="00426408"/>
    <w:p w14:paraId="5913CAA3" w14:textId="77777777" w:rsidR="00426408" w:rsidRPr="002C1DBD" w:rsidRDefault="00426408" w:rsidP="00426408">
      <w:pPr>
        <w:jc w:val="center"/>
        <w:rPr>
          <w:b/>
        </w:rPr>
      </w:pPr>
      <w:r w:rsidRPr="002C1DBD">
        <w:rPr>
          <w:b/>
        </w:rPr>
        <w:t>References</w:t>
      </w:r>
    </w:p>
    <w:p w14:paraId="6751AD2C" w14:textId="77777777" w:rsidR="00426408" w:rsidRPr="002866CF" w:rsidRDefault="00426408" w:rsidP="00426408"/>
    <w:p w14:paraId="436D68A5" w14:textId="77777777" w:rsidR="00426408" w:rsidRPr="002C1DBD" w:rsidRDefault="00426408" w:rsidP="00426408"/>
    <w:p w14:paraId="57545EDA" w14:textId="77777777" w:rsidR="00426408" w:rsidRPr="002C1DBD" w:rsidRDefault="00426408" w:rsidP="00426408"/>
    <w:p w14:paraId="5AC7B406" w14:textId="0050BFD2" w:rsidR="00426408" w:rsidRDefault="00426408" w:rsidP="00426408">
      <w:hyperlink r:id="rId8" w:history="1">
        <w:r w:rsidRPr="007863E4">
          <w:rPr>
            <w:rStyle w:val="Hyperlink"/>
          </w:rPr>
          <w:t>http://www.cobbk12.org/russell/</w:t>
        </w:r>
      </w:hyperlink>
    </w:p>
    <w:p w14:paraId="49166DA8" w14:textId="77777777" w:rsidR="00426408" w:rsidRDefault="00426408" w:rsidP="00426408"/>
    <w:p w14:paraId="34DB8A6C" w14:textId="77777777" w:rsidR="00426408" w:rsidRPr="002C1DBD" w:rsidRDefault="00426408" w:rsidP="00426408"/>
    <w:p w14:paraId="3A523A6C" w14:textId="5737D7DB" w:rsidR="00426408" w:rsidRDefault="00426408" w:rsidP="00426408">
      <w:hyperlink r:id="rId9" w:history="1">
        <w:r w:rsidRPr="007863E4">
          <w:rPr>
            <w:rStyle w:val="Hyperlink"/>
          </w:rPr>
          <w:t>http://www.cobbk12.org/russell/2016-17_RussellStrategicPlan.pdf</w:t>
        </w:r>
      </w:hyperlink>
    </w:p>
    <w:p w14:paraId="6CE35851" w14:textId="77777777" w:rsidR="00426408" w:rsidRPr="002C1DBD" w:rsidRDefault="00426408" w:rsidP="00426408"/>
    <w:p w14:paraId="0EF7CAAA" w14:textId="77777777" w:rsidR="00426408" w:rsidRPr="002C1DBD" w:rsidRDefault="00426408" w:rsidP="00426408"/>
    <w:p w14:paraId="53268FAF" w14:textId="77777777" w:rsidR="00426408" w:rsidRPr="002C1DBD" w:rsidRDefault="00426408" w:rsidP="00426408"/>
    <w:p w14:paraId="3644CA54" w14:textId="77777777" w:rsidR="00426408" w:rsidRPr="002C1DBD" w:rsidRDefault="00426408" w:rsidP="00426408">
      <w:pPr>
        <w:jc w:val="center"/>
        <w:rPr>
          <w:b/>
        </w:rPr>
      </w:pPr>
      <w:r w:rsidRPr="002C1DBD">
        <w:rPr>
          <w:b/>
        </w:rPr>
        <w:t>Appendices</w:t>
      </w:r>
    </w:p>
    <w:p w14:paraId="0812C8FE" w14:textId="77777777" w:rsidR="00426408" w:rsidRPr="002C1DBD" w:rsidRDefault="00426408" w:rsidP="00426408">
      <w:pPr>
        <w:jc w:val="center"/>
      </w:pPr>
    </w:p>
    <w:p w14:paraId="53B56EE5" w14:textId="4E294175" w:rsidR="00426408" w:rsidRDefault="00DB1F67" w:rsidP="00426408">
      <w:pPr>
        <w:rPr>
          <w:b/>
        </w:rPr>
      </w:pPr>
      <w:r>
        <w:rPr>
          <w:b/>
        </w:rPr>
        <w:t>Appendix A:</w:t>
      </w:r>
    </w:p>
    <w:p w14:paraId="10C0AB9D" w14:textId="77777777" w:rsidR="00DB1F67" w:rsidRDefault="00DB1F67" w:rsidP="00DB1F67">
      <w:pPr>
        <w:pStyle w:val="NormalWeb"/>
      </w:pPr>
      <w:r>
        <w:t>1. How would you rate you technology abilities?</w:t>
      </w:r>
    </w:p>
    <w:p w14:paraId="4A845A56" w14:textId="77777777" w:rsidR="00DB1F67" w:rsidRDefault="00DB1F67" w:rsidP="00DB1F67">
      <w:pPr>
        <w:pStyle w:val="NormalWeb"/>
      </w:pPr>
      <w:r>
        <w:t>2. How comfortable do you feel with assisting others with technology?</w:t>
      </w:r>
    </w:p>
    <w:p w14:paraId="528A66D7" w14:textId="77777777" w:rsidR="00DB1F67" w:rsidRDefault="00DB1F67" w:rsidP="00DB1F67">
      <w:pPr>
        <w:pStyle w:val="NormalWeb"/>
      </w:pPr>
      <w:r>
        <w:t>3. How often do you use technology in your everyday instruction?</w:t>
      </w:r>
    </w:p>
    <w:p w14:paraId="22981887" w14:textId="77777777" w:rsidR="00DB1F67" w:rsidRDefault="00DB1F67" w:rsidP="00DB1F67">
      <w:pPr>
        <w:pStyle w:val="NormalWeb"/>
      </w:pPr>
      <w:r>
        <w:t>4. How comfortable are you with using technology in your everyday instruction?</w:t>
      </w:r>
    </w:p>
    <w:p w14:paraId="3FF1C564" w14:textId="77777777" w:rsidR="00DB1F67" w:rsidRDefault="00DB1F67" w:rsidP="00DB1F67">
      <w:pPr>
        <w:pStyle w:val="NormalWeb"/>
      </w:pPr>
      <w:r>
        <w:t xml:space="preserve">5. Do you feel that technology in everyday instruction effects </w:t>
      </w:r>
      <w:proofErr w:type="gramStart"/>
      <w:r>
        <w:t>students</w:t>
      </w:r>
      <w:proofErr w:type="gramEnd"/>
      <w:r>
        <w:t xml:space="preserve"> achievement?</w:t>
      </w:r>
    </w:p>
    <w:p w14:paraId="392E58B5" w14:textId="77777777" w:rsidR="00DB1F67" w:rsidRDefault="00DB1F67" w:rsidP="00DB1F67">
      <w:pPr>
        <w:pStyle w:val="NormalWeb"/>
      </w:pPr>
      <w:r>
        <w:t>6. How often do you use technology in your classroom?</w:t>
      </w:r>
    </w:p>
    <w:p w14:paraId="420DE741" w14:textId="77777777" w:rsidR="00DB1F67" w:rsidRDefault="00DB1F67" w:rsidP="00DB1F67">
      <w:pPr>
        <w:pStyle w:val="NormalWeb"/>
      </w:pPr>
      <w:r>
        <w:t xml:space="preserve">a. </w:t>
      </w:r>
      <w:proofErr w:type="gramStart"/>
      <w:r>
        <w:t>less</w:t>
      </w:r>
      <w:proofErr w:type="gramEnd"/>
      <w:r>
        <w:t xml:space="preserve"> than twice a week</w:t>
      </w:r>
    </w:p>
    <w:p w14:paraId="2A6D77BD" w14:textId="77777777" w:rsidR="00DB1F67" w:rsidRDefault="00DB1F67" w:rsidP="00DB1F67">
      <w:pPr>
        <w:pStyle w:val="NormalWeb"/>
      </w:pPr>
      <w:r>
        <w:t>b. 2-3 times a week</w:t>
      </w:r>
    </w:p>
    <w:p w14:paraId="4497604E" w14:textId="77777777" w:rsidR="00DB1F67" w:rsidRDefault="00DB1F67" w:rsidP="00DB1F67">
      <w:pPr>
        <w:pStyle w:val="NormalWeb"/>
      </w:pPr>
      <w:r>
        <w:t>c. 4-5 times a week</w:t>
      </w:r>
    </w:p>
    <w:p w14:paraId="7E567795" w14:textId="77777777" w:rsidR="00DB1F67" w:rsidRDefault="00DB1F67" w:rsidP="00DB1F67">
      <w:pPr>
        <w:pStyle w:val="NormalWeb"/>
      </w:pPr>
      <w:r>
        <w:t xml:space="preserve">d. </w:t>
      </w:r>
      <w:proofErr w:type="gramStart"/>
      <w:r>
        <w:t>in</w:t>
      </w:r>
      <w:proofErr w:type="gramEnd"/>
      <w:r>
        <w:t xml:space="preserve"> mostly every lesson/ activity</w:t>
      </w:r>
    </w:p>
    <w:p w14:paraId="56369ADF" w14:textId="77777777" w:rsidR="00DB1F67" w:rsidRDefault="00DB1F67" w:rsidP="00DB1F67">
      <w:pPr>
        <w:pStyle w:val="NormalWeb"/>
      </w:pPr>
      <w:r>
        <w:t xml:space="preserve">7.What </w:t>
      </w:r>
      <w:proofErr w:type="gramStart"/>
      <w:r>
        <w:t>kind of technology are</w:t>
      </w:r>
      <w:proofErr w:type="gramEnd"/>
      <w:r>
        <w:t xml:space="preserve"> you interested in learning more about?</w:t>
      </w:r>
    </w:p>
    <w:p w14:paraId="07E02DB7" w14:textId="77777777" w:rsidR="00DB1F67" w:rsidRDefault="00DB1F67" w:rsidP="00DB1F67">
      <w:pPr>
        <w:pStyle w:val="NormalWeb"/>
      </w:pPr>
      <w:r>
        <w:t>8. What improvements would you like to see Russell make in regards to technology?</w:t>
      </w:r>
    </w:p>
    <w:p w14:paraId="3E466AA5" w14:textId="77777777" w:rsidR="00DB1F67" w:rsidRDefault="00DB1F67" w:rsidP="00DB1F67">
      <w:pPr>
        <w:pStyle w:val="NormalWeb"/>
      </w:pPr>
      <w:r>
        <w:t>9. What kind of professional developments would you like to see to help with technology at Russell?</w:t>
      </w:r>
    </w:p>
    <w:p w14:paraId="2E761961" w14:textId="77777777" w:rsidR="00DB1F67" w:rsidRDefault="00DB1F67" w:rsidP="00DB1F67">
      <w:pPr>
        <w:pStyle w:val="NormalWeb"/>
      </w:pPr>
      <w:r>
        <w:t>10. How would you like to be professionally developed/ trained on technology?</w:t>
      </w:r>
    </w:p>
    <w:p w14:paraId="4D945261" w14:textId="77777777" w:rsidR="00DB1F67" w:rsidRDefault="00DB1F67" w:rsidP="00426408">
      <w:pPr>
        <w:rPr>
          <w:b/>
        </w:rPr>
      </w:pPr>
    </w:p>
    <w:p w14:paraId="4B2D37D6" w14:textId="77777777" w:rsidR="00DB1F67" w:rsidRPr="002C1DBD" w:rsidRDefault="00DB1F67" w:rsidP="00426408">
      <w:pPr>
        <w:rPr>
          <w:b/>
        </w:rPr>
      </w:pPr>
    </w:p>
    <w:p w14:paraId="2E7B1571" w14:textId="536B11BD" w:rsidR="00724AE3" w:rsidRPr="00426408" w:rsidRDefault="00DB1F67">
      <w:pPr>
        <w:rPr>
          <w:b/>
        </w:rPr>
      </w:pPr>
      <w:r>
        <w:rPr>
          <w:b/>
        </w:rPr>
        <w:t>Appendix B</w:t>
      </w:r>
      <w:r w:rsidR="00426408" w:rsidRPr="002C1DBD">
        <w:rPr>
          <w:b/>
        </w:rPr>
        <w:t>:</w:t>
      </w:r>
    </w:p>
    <w:p w14:paraId="42F2494C" w14:textId="77777777" w:rsidR="00724AE3" w:rsidRDefault="00724AE3"/>
    <w:p w14:paraId="1EE21A21" w14:textId="77777777" w:rsidR="00724AE3" w:rsidRDefault="00724AE3"/>
    <w:p w14:paraId="2D2FA8F5" w14:textId="77777777" w:rsidR="006E5147" w:rsidRDefault="006E5147" w:rsidP="006E5147">
      <w:pPr>
        <w:spacing w:line="480" w:lineRule="auto"/>
        <w:ind w:firstLine="720"/>
      </w:pPr>
      <w:r w:rsidRPr="00434BCA">
        <w:t xml:space="preserve">While completing the SWOT analysis, I used a survey to get a better idea. I sent the survey out to the entire Russell staff and thirty-five teachers participated anonymously.  Based on the staff members who participated in the survey I feel that technology has a bright future at Russell. The majority of Russell’s teachers use some type of technology daily. The majority of the staff felt that it is important to incorporate technology in everyday instruction. Most teachers also feel comfortable with the technology that they are using and a few stated that they would like to have professional developments on new technology and technology that could be incorporated into their daily instruction. In the comments there were quite a few teachers who expressed that Russell needed newer technology and more laptops and </w:t>
      </w:r>
      <w:proofErr w:type="spellStart"/>
      <w:r w:rsidRPr="00434BCA">
        <w:t>iPads</w:t>
      </w:r>
      <w:proofErr w:type="spellEnd"/>
      <w:r w:rsidRPr="00434BCA">
        <w:t xml:space="preserve"> per grade level/ in each classroom. Below are some of the results from the questions that did not require a written response.   </w:t>
      </w:r>
    </w:p>
    <w:p w14:paraId="187194F3" w14:textId="77777777" w:rsidR="006E5147" w:rsidRDefault="006E5147" w:rsidP="006E5147">
      <w:pPr>
        <w:spacing w:line="480" w:lineRule="auto"/>
        <w:ind w:firstLine="720"/>
      </w:pPr>
    </w:p>
    <w:p w14:paraId="586BEEDD" w14:textId="77777777" w:rsidR="006E5147" w:rsidRDefault="006E5147" w:rsidP="006E5147">
      <w:pPr>
        <w:spacing w:line="480" w:lineRule="auto"/>
        <w:ind w:firstLine="720"/>
      </w:pPr>
      <w:r>
        <w:rPr>
          <w:noProof/>
        </w:rPr>
        <w:drawing>
          <wp:inline distT="0" distB="0" distL="0" distR="0" wp14:anchorId="169BF092" wp14:editId="7768D06D">
            <wp:extent cx="4566138" cy="3717387"/>
            <wp:effectExtent l="0" t="0" r="6350" b="0"/>
            <wp:docPr id="4" name="Picture 4" descr="Macintosh HD:Users:jasminemcbride:Downloads:archive-2:SWOT ques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sminemcbride:Downloads:archive-2:SWOT question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959" cy="3718056"/>
                    </a:xfrm>
                    <a:prstGeom prst="rect">
                      <a:avLst/>
                    </a:prstGeom>
                    <a:noFill/>
                    <a:ln>
                      <a:noFill/>
                    </a:ln>
                  </pic:spPr>
                </pic:pic>
              </a:graphicData>
            </a:graphic>
          </wp:inline>
        </w:drawing>
      </w:r>
    </w:p>
    <w:p w14:paraId="3FB78427" w14:textId="77777777" w:rsidR="006E5147" w:rsidRDefault="006E5147" w:rsidP="006E5147">
      <w:pPr>
        <w:spacing w:line="480" w:lineRule="auto"/>
        <w:ind w:firstLine="720"/>
      </w:pPr>
    </w:p>
    <w:p w14:paraId="7E55AD46" w14:textId="77777777" w:rsidR="006E5147" w:rsidRDefault="006E5147" w:rsidP="006E5147">
      <w:pPr>
        <w:spacing w:line="480" w:lineRule="auto"/>
        <w:jc w:val="center"/>
      </w:pPr>
      <w:r>
        <w:rPr>
          <w:noProof/>
        </w:rPr>
        <w:drawing>
          <wp:inline distT="0" distB="0" distL="0" distR="0" wp14:anchorId="0B10D911" wp14:editId="20641135">
            <wp:extent cx="4245709" cy="3429000"/>
            <wp:effectExtent l="0" t="0" r="0" b="0"/>
            <wp:docPr id="5" name="Picture 5" descr="Macintosh HD:Users:jasminemcbride:Downloads:archive-2:SWOT question 2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sminemcbride:Downloads:archive-2:SWOT question 2 grap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6112" cy="3429326"/>
                    </a:xfrm>
                    <a:prstGeom prst="rect">
                      <a:avLst/>
                    </a:prstGeom>
                    <a:noFill/>
                    <a:ln>
                      <a:noFill/>
                    </a:ln>
                  </pic:spPr>
                </pic:pic>
              </a:graphicData>
            </a:graphic>
          </wp:inline>
        </w:drawing>
      </w:r>
    </w:p>
    <w:p w14:paraId="37E53FDB" w14:textId="77777777" w:rsidR="006E5147" w:rsidRDefault="006E5147" w:rsidP="006E5147">
      <w:pPr>
        <w:spacing w:line="480" w:lineRule="auto"/>
        <w:ind w:firstLine="720"/>
      </w:pPr>
      <w:r>
        <w:rPr>
          <w:noProof/>
        </w:rPr>
        <w:drawing>
          <wp:inline distT="0" distB="0" distL="0" distR="0" wp14:anchorId="39F4E24A" wp14:editId="029A0807">
            <wp:extent cx="4909038" cy="1909070"/>
            <wp:effectExtent l="0" t="0" r="0" b="0"/>
            <wp:docPr id="6" name="Picture 6" descr="Macintosh HD:Users:jasminemcbride:Downloads:archive-2:SWOT question 2 perc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sminemcbride:Downloads:archive-2:SWOT question 2 perce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663" cy="1909313"/>
                    </a:xfrm>
                    <a:prstGeom prst="rect">
                      <a:avLst/>
                    </a:prstGeom>
                    <a:noFill/>
                    <a:ln>
                      <a:noFill/>
                    </a:ln>
                  </pic:spPr>
                </pic:pic>
              </a:graphicData>
            </a:graphic>
          </wp:inline>
        </w:drawing>
      </w:r>
    </w:p>
    <w:p w14:paraId="70CF7DE9" w14:textId="77777777" w:rsidR="006E5147" w:rsidRDefault="006E5147" w:rsidP="006E5147">
      <w:pPr>
        <w:spacing w:line="480" w:lineRule="auto"/>
        <w:ind w:firstLine="720"/>
      </w:pPr>
      <w:r>
        <w:rPr>
          <w:noProof/>
        </w:rPr>
        <w:drawing>
          <wp:inline distT="0" distB="0" distL="0" distR="0" wp14:anchorId="6A32B188" wp14:editId="35D1A911">
            <wp:extent cx="5251938" cy="3748084"/>
            <wp:effectExtent l="0" t="0" r="6350" b="11430"/>
            <wp:docPr id="7" name="Picture 7" descr="Macintosh HD:Users:jasminemcbride:Downloads:archive-3:SWOT question 3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sminemcbride:Downloads:archive-3:SWOT question 3 grap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938" cy="3748084"/>
                    </a:xfrm>
                    <a:prstGeom prst="rect">
                      <a:avLst/>
                    </a:prstGeom>
                    <a:noFill/>
                    <a:ln>
                      <a:noFill/>
                    </a:ln>
                  </pic:spPr>
                </pic:pic>
              </a:graphicData>
            </a:graphic>
          </wp:inline>
        </w:drawing>
      </w:r>
    </w:p>
    <w:p w14:paraId="631E4D2D" w14:textId="77777777" w:rsidR="006E5147" w:rsidRDefault="006E5147" w:rsidP="006E5147">
      <w:pPr>
        <w:spacing w:line="480" w:lineRule="auto"/>
        <w:ind w:firstLine="720"/>
      </w:pPr>
      <w:r>
        <w:rPr>
          <w:noProof/>
        </w:rPr>
        <w:drawing>
          <wp:inline distT="0" distB="0" distL="0" distR="0" wp14:anchorId="474FC8EB" wp14:editId="5ADBADBF">
            <wp:extent cx="5486400" cy="1957705"/>
            <wp:effectExtent l="0" t="0" r="0" b="0"/>
            <wp:docPr id="8" name="Picture 8" descr="Macintosh HD:Users:jasminemcbride:Downloads:archive-3:SWOT question 3 perc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sminemcbride:Downloads:archive-3:SWOT question 3 percent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57705"/>
                    </a:xfrm>
                    <a:prstGeom prst="rect">
                      <a:avLst/>
                    </a:prstGeom>
                    <a:noFill/>
                    <a:ln>
                      <a:noFill/>
                    </a:ln>
                  </pic:spPr>
                </pic:pic>
              </a:graphicData>
            </a:graphic>
          </wp:inline>
        </w:drawing>
      </w:r>
    </w:p>
    <w:p w14:paraId="1C83A92B" w14:textId="77777777" w:rsidR="006E5147" w:rsidRDefault="006E5147" w:rsidP="006E5147">
      <w:pPr>
        <w:spacing w:line="480" w:lineRule="auto"/>
        <w:ind w:firstLine="720"/>
      </w:pPr>
      <w:r>
        <w:rPr>
          <w:noProof/>
        </w:rPr>
        <w:drawing>
          <wp:inline distT="0" distB="0" distL="0" distR="0" wp14:anchorId="38A55214" wp14:editId="394A8D00">
            <wp:extent cx="4680438" cy="4180433"/>
            <wp:effectExtent l="0" t="0" r="0" b="10795"/>
            <wp:docPr id="9" name="Picture 9" descr="Macintosh HD:Users:jasminemcbride:Downloads:archive-3:SWOT questi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sminemcbride:Downloads:archive-3:SWOT question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1243" cy="4181152"/>
                    </a:xfrm>
                    <a:prstGeom prst="rect">
                      <a:avLst/>
                    </a:prstGeom>
                    <a:noFill/>
                    <a:ln>
                      <a:noFill/>
                    </a:ln>
                  </pic:spPr>
                </pic:pic>
              </a:graphicData>
            </a:graphic>
          </wp:inline>
        </w:drawing>
      </w:r>
    </w:p>
    <w:p w14:paraId="01FD86BB" w14:textId="77777777" w:rsidR="006E5147" w:rsidRDefault="006E5147" w:rsidP="006E5147">
      <w:pPr>
        <w:spacing w:line="480" w:lineRule="auto"/>
        <w:ind w:firstLine="720"/>
      </w:pPr>
      <w:r>
        <w:rPr>
          <w:noProof/>
        </w:rPr>
        <w:drawing>
          <wp:inline distT="0" distB="0" distL="0" distR="0" wp14:anchorId="7C101AA1" wp14:editId="10DA8655">
            <wp:extent cx="4223238" cy="3772074"/>
            <wp:effectExtent l="0" t="0" r="0" b="0"/>
            <wp:docPr id="1" name="Picture 1" descr="Macintosh HD:Users:jasminemcbride:Downloads:archive:SWOT question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minemcbride:Downloads:archive:SWOT question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4350" cy="3773067"/>
                    </a:xfrm>
                    <a:prstGeom prst="rect">
                      <a:avLst/>
                    </a:prstGeom>
                    <a:noFill/>
                    <a:ln>
                      <a:noFill/>
                    </a:ln>
                  </pic:spPr>
                </pic:pic>
              </a:graphicData>
            </a:graphic>
          </wp:inline>
        </w:drawing>
      </w:r>
    </w:p>
    <w:p w14:paraId="76265892" w14:textId="77777777" w:rsidR="006E5147" w:rsidRDefault="006E5147" w:rsidP="006E5147">
      <w:pPr>
        <w:spacing w:line="480" w:lineRule="auto"/>
        <w:ind w:firstLine="720"/>
      </w:pPr>
    </w:p>
    <w:p w14:paraId="3820D26D" w14:textId="77777777" w:rsidR="006E5147" w:rsidRDefault="006E5147" w:rsidP="006E5147">
      <w:pPr>
        <w:spacing w:line="480" w:lineRule="auto"/>
        <w:ind w:firstLine="720"/>
      </w:pPr>
      <w:r>
        <w:rPr>
          <w:noProof/>
        </w:rPr>
        <w:drawing>
          <wp:inline distT="0" distB="0" distL="0" distR="0" wp14:anchorId="2A601776" wp14:editId="4370E6A1">
            <wp:extent cx="4794738" cy="3831906"/>
            <wp:effectExtent l="0" t="0" r="6350" b="3810"/>
            <wp:docPr id="2" name="Picture 2" descr="Macintosh HD:Users:jasminemcbride:Downloads:archive:SWOT ques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minemcbride:Downloads:archive:SWOT question 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4863" cy="3832006"/>
                    </a:xfrm>
                    <a:prstGeom prst="rect">
                      <a:avLst/>
                    </a:prstGeom>
                    <a:noFill/>
                    <a:ln>
                      <a:noFill/>
                    </a:ln>
                  </pic:spPr>
                </pic:pic>
              </a:graphicData>
            </a:graphic>
          </wp:inline>
        </w:drawing>
      </w:r>
    </w:p>
    <w:p w14:paraId="5E35740A" w14:textId="77777777" w:rsidR="006E5147" w:rsidRDefault="006E5147" w:rsidP="006E5147">
      <w:pPr>
        <w:spacing w:line="480" w:lineRule="auto"/>
        <w:ind w:firstLine="720"/>
      </w:pPr>
    </w:p>
    <w:p w14:paraId="43B198AC" w14:textId="77777777" w:rsidR="006E5147" w:rsidRDefault="006E5147" w:rsidP="006E5147">
      <w:pPr>
        <w:spacing w:line="480" w:lineRule="auto"/>
        <w:ind w:firstLine="720"/>
      </w:pPr>
      <w:r>
        <w:rPr>
          <w:noProof/>
        </w:rPr>
        <w:drawing>
          <wp:inline distT="0" distB="0" distL="0" distR="0" wp14:anchorId="5D4C8361" wp14:editId="5B5918B9">
            <wp:extent cx="3994638" cy="3439827"/>
            <wp:effectExtent l="0" t="0" r="0" b="0"/>
            <wp:docPr id="3" name="Picture 3" descr="Macintosh HD:Users:jasminemcbride:Downloads:archive:SWOT question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sminemcbride:Downloads:archive:SWOT question 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5147" cy="3440265"/>
                    </a:xfrm>
                    <a:prstGeom prst="rect">
                      <a:avLst/>
                    </a:prstGeom>
                    <a:noFill/>
                    <a:ln>
                      <a:noFill/>
                    </a:ln>
                  </pic:spPr>
                </pic:pic>
              </a:graphicData>
            </a:graphic>
          </wp:inline>
        </w:drawing>
      </w:r>
    </w:p>
    <w:p w14:paraId="0F3ACDB0" w14:textId="77777777" w:rsidR="006E5147" w:rsidRPr="00434BCA" w:rsidRDefault="006E5147" w:rsidP="006E5147">
      <w:pPr>
        <w:spacing w:line="480" w:lineRule="auto"/>
        <w:ind w:firstLine="720"/>
      </w:pPr>
    </w:p>
    <w:p w14:paraId="67F4E1DC" w14:textId="7BB31B34" w:rsidR="006E5147" w:rsidRDefault="006E5147" w:rsidP="009D4427">
      <w:pPr>
        <w:spacing w:line="480" w:lineRule="auto"/>
        <w:ind w:firstLine="720"/>
      </w:pPr>
      <w:r w:rsidRPr="00434BCA">
        <w:t xml:space="preserve">Completing the SWOT analysis was a meaningful task and was a great learning experience. This experience taught me how to analyze my schools needs in reference to technology. It helped me learn more about the needs and wants of my staff members when it comes to technology as well. I was able to see the strengths and weaknesses of my schools staff members and of the way technology is used in the school. This analysis helped me determine the direction technology is going at Russell and the direction that Russell has the potential to go with technology. Before sharing this information with others or making decisions, I would make sure I had feedback from more staff members and I would make sure I had feedback from administration and our current part time technology specialist. </w:t>
      </w:r>
      <w:bookmarkStart w:id="0" w:name="_GoBack"/>
      <w:bookmarkEnd w:id="0"/>
    </w:p>
    <w:p w14:paraId="38899069" w14:textId="77777777" w:rsidR="006E5147" w:rsidRDefault="006E5147"/>
    <w:p w14:paraId="1075DDAB" w14:textId="77777777" w:rsidR="006E5147" w:rsidRDefault="006E5147"/>
    <w:p w14:paraId="5734796F" w14:textId="77777777" w:rsidR="002866CF" w:rsidRDefault="002866CF" w:rsidP="00724AE3"/>
    <w:p w14:paraId="31C4D067" w14:textId="77777777" w:rsidR="002866CF" w:rsidRDefault="002866CF" w:rsidP="00724AE3"/>
    <w:p w14:paraId="6063FC5E" w14:textId="77777777" w:rsidR="002866CF" w:rsidRPr="002866CF" w:rsidRDefault="002866CF" w:rsidP="00724AE3"/>
    <w:sectPr w:rsidR="002866CF" w:rsidRPr="002866CF" w:rsidSect="005447CF">
      <w:headerReference w:type="default" r:id="rId1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24012" w14:textId="77777777" w:rsidR="009D4427" w:rsidRDefault="009D4427">
      <w:r>
        <w:separator/>
      </w:r>
    </w:p>
  </w:endnote>
  <w:endnote w:type="continuationSeparator" w:id="0">
    <w:p w14:paraId="787BD643" w14:textId="77777777" w:rsidR="009D4427" w:rsidRDefault="009D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9B71" w14:textId="77777777" w:rsidR="009D4427" w:rsidRDefault="009D4427">
      <w:r>
        <w:separator/>
      </w:r>
    </w:p>
  </w:footnote>
  <w:footnote w:type="continuationSeparator" w:id="0">
    <w:p w14:paraId="58F83487" w14:textId="77777777" w:rsidR="009D4427" w:rsidRDefault="009D44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3F16CF88" w:rsidR="009D4427" w:rsidRPr="00B8275F" w:rsidRDefault="009D4427" w:rsidP="0008370A">
    <w:pPr>
      <w:pStyle w:val="Header"/>
      <w:jc w:val="center"/>
      <w:rPr>
        <w:b/>
        <w:sz w:val="28"/>
        <w:szCs w:val="28"/>
      </w:rPr>
    </w:pPr>
    <w:r>
      <w:rPr>
        <w:b/>
        <w:sz w:val="28"/>
        <w:szCs w:val="28"/>
      </w:rPr>
      <w:t xml:space="preserve">ITEC 7410/EDL 7105 </w:t>
    </w:r>
    <w:r w:rsidRPr="00B8275F">
      <w:rPr>
        <w:b/>
        <w:sz w:val="28"/>
        <w:szCs w:val="28"/>
      </w:rPr>
      <w:t xml:space="preserve">SWOT Analysis Template for Technology Planning Needs Assessment </w:t>
    </w:r>
  </w:p>
  <w:p w14:paraId="27395304" w14:textId="77777777" w:rsidR="009D4427" w:rsidRPr="00B8275F" w:rsidRDefault="009D4427"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B2BA4"/>
    <w:multiLevelType w:val="hybridMultilevel"/>
    <w:tmpl w:val="B756F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73B4E"/>
    <w:multiLevelType w:val="hybridMultilevel"/>
    <w:tmpl w:val="CF24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B1745"/>
    <w:multiLevelType w:val="hybridMultilevel"/>
    <w:tmpl w:val="78220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6011"/>
    <w:multiLevelType w:val="hybridMultilevel"/>
    <w:tmpl w:val="5F5E1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9344A"/>
    <w:multiLevelType w:val="hybridMultilevel"/>
    <w:tmpl w:val="0FB01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0023E"/>
    <w:multiLevelType w:val="hybridMultilevel"/>
    <w:tmpl w:val="7D1E7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53323"/>
    <w:multiLevelType w:val="hybridMultilevel"/>
    <w:tmpl w:val="3AFA0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41FB7"/>
    <w:multiLevelType w:val="hybridMultilevel"/>
    <w:tmpl w:val="6CA69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213196"/>
    <w:multiLevelType w:val="hybridMultilevel"/>
    <w:tmpl w:val="550E8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61F43"/>
    <w:multiLevelType w:val="hybridMultilevel"/>
    <w:tmpl w:val="630AE3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6"/>
  </w:num>
  <w:num w:numId="6">
    <w:abstractNumId w:val="4"/>
  </w:num>
  <w:num w:numId="7">
    <w:abstractNumId w:val="2"/>
  </w:num>
  <w:num w:numId="8">
    <w:abstractNumId w:val="8"/>
  </w:num>
  <w:num w:numId="9">
    <w:abstractNumId w:val="3"/>
  </w:num>
  <w:num w:numId="10">
    <w:abstractNumId w:val="7"/>
  </w:num>
  <w:num w:numId="11">
    <w:abstractNumId w:val="13"/>
  </w:num>
  <w:num w:numId="12">
    <w:abstractNumId w:val="5"/>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45680"/>
    <w:rsid w:val="0008370A"/>
    <w:rsid w:val="0009296D"/>
    <w:rsid w:val="000A2C9F"/>
    <w:rsid w:val="000F5DAD"/>
    <w:rsid w:val="00100A37"/>
    <w:rsid w:val="001121CC"/>
    <w:rsid w:val="001203EA"/>
    <w:rsid w:val="001B38AF"/>
    <w:rsid w:val="001B7D8E"/>
    <w:rsid w:val="00250BA0"/>
    <w:rsid w:val="002556DD"/>
    <w:rsid w:val="00274762"/>
    <w:rsid w:val="002866CF"/>
    <w:rsid w:val="002A4380"/>
    <w:rsid w:val="002A4C8B"/>
    <w:rsid w:val="002C1DBD"/>
    <w:rsid w:val="002C548A"/>
    <w:rsid w:val="00360DE8"/>
    <w:rsid w:val="0039131E"/>
    <w:rsid w:val="003C56B3"/>
    <w:rsid w:val="00426408"/>
    <w:rsid w:val="00442C6B"/>
    <w:rsid w:val="0044405D"/>
    <w:rsid w:val="004B0253"/>
    <w:rsid w:val="00531396"/>
    <w:rsid w:val="005409AB"/>
    <w:rsid w:val="005447CF"/>
    <w:rsid w:val="0059405A"/>
    <w:rsid w:val="005A633D"/>
    <w:rsid w:val="005B05BB"/>
    <w:rsid w:val="00601216"/>
    <w:rsid w:val="00626DBF"/>
    <w:rsid w:val="00654C2A"/>
    <w:rsid w:val="00680FC9"/>
    <w:rsid w:val="00690E50"/>
    <w:rsid w:val="006B6BAA"/>
    <w:rsid w:val="006E053F"/>
    <w:rsid w:val="006E4452"/>
    <w:rsid w:val="006E5147"/>
    <w:rsid w:val="00717AB7"/>
    <w:rsid w:val="00724AE3"/>
    <w:rsid w:val="0073533C"/>
    <w:rsid w:val="00746A31"/>
    <w:rsid w:val="00767A30"/>
    <w:rsid w:val="00793B09"/>
    <w:rsid w:val="007D10B7"/>
    <w:rsid w:val="008325B6"/>
    <w:rsid w:val="00865184"/>
    <w:rsid w:val="008A61AD"/>
    <w:rsid w:val="008E4362"/>
    <w:rsid w:val="008E4E5B"/>
    <w:rsid w:val="009012E0"/>
    <w:rsid w:val="009105D8"/>
    <w:rsid w:val="00941196"/>
    <w:rsid w:val="00950C3A"/>
    <w:rsid w:val="009544A4"/>
    <w:rsid w:val="00963129"/>
    <w:rsid w:val="00991A6E"/>
    <w:rsid w:val="009D4427"/>
    <w:rsid w:val="00A01766"/>
    <w:rsid w:val="00A0314A"/>
    <w:rsid w:val="00A076EE"/>
    <w:rsid w:val="00A22E03"/>
    <w:rsid w:val="00A46B5E"/>
    <w:rsid w:val="00A50FA7"/>
    <w:rsid w:val="00AB2FD3"/>
    <w:rsid w:val="00AB7566"/>
    <w:rsid w:val="00AD2CBC"/>
    <w:rsid w:val="00AF51F5"/>
    <w:rsid w:val="00B30A11"/>
    <w:rsid w:val="00B8275F"/>
    <w:rsid w:val="00B8540B"/>
    <w:rsid w:val="00B85C1C"/>
    <w:rsid w:val="00BF0696"/>
    <w:rsid w:val="00BF3784"/>
    <w:rsid w:val="00C546E3"/>
    <w:rsid w:val="00C6247B"/>
    <w:rsid w:val="00D54FA6"/>
    <w:rsid w:val="00D7174E"/>
    <w:rsid w:val="00D905B8"/>
    <w:rsid w:val="00DA1D9D"/>
    <w:rsid w:val="00DB1F67"/>
    <w:rsid w:val="00E5421E"/>
    <w:rsid w:val="00E87735"/>
    <w:rsid w:val="00F20F1D"/>
    <w:rsid w:val="00F329E6"/>
    <w:rsid w:val="00F4461B"/>
    <w:rsid w:val="00F53C5A"/>
    <w:rsid w:val="00F72514"/>
    <w:rsid w:val="00FB291A"/>
    <w:rsid w:val="00FC1C9F"/>
    <w:rsid w:val="00FE0D12"/>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AD2CBC"/>
    <w:pPr>
      <w:ind w:left="720"/>
      <w:contextualSpacing/>
    </w:pPr>
  </w:style>
  <w:style w:type="character" w:styleId="Hyperlink">
    <w:name w:val="Hyperlink"/>
    <w:basedOn w:val="DefaultParagraphFont"/>
    <w:unhideWhenUsed/>
    <w:rsid w:val="00426408"/>
    <w:rPr>
      <w:color w:val="0000FF" w:themeColor="hyperlink"/>
      <w:u w:val="single"/>
    </w:rPr>
  </w:style>
  <w:style w:type="paragraph" w:styleId="NormalWeb">
    <w:name w:val="Normal (Web)"/>
    <w:basedOn w:val="Normal"/>
    <w:uiPriority w:val="99"/>
    <w:semiHidden/>
    <w:unhideWhenUsed/>
    <w:rsid w:val="0042640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AD2CBC"/>
    <w:pPr>
      <w:ind w:left="720"/>
      <w:contextualSpacing/>
    </w:pPr>
  </w:style>
  <w:style w:type="character" w:styleId="Hyperlink">
    <w:name w:val="Hyperlink"/>
    <w:basedOn w:val="DefaultParagraphFont"/>
    <w:unhideWhenUsed/>
    <w:rsid w:val="00426408"/>
    <w:rPr>
      <w:color w:val="0000FF" w:themeColor="hyperlink"/>
      <w:u w:val="single"/>
    </w:rPr>
  </w:style>
  <w:style w:type="paragraph" w:styleId="NormalWeb">
    <w:name w:val="Normal (Web)"/>
    <w:basedOn w:val="Normal"/>
    <w:uiPriority w:val="99"/>
    <w:semiHidden/>
    <w:unhideWhenUsed/>
    <w:rsid w:val="0042640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825">
      <w:bodyDiv w:val="1"/>
      <w:marLeft w:val="0"/>
      <w:marRight w:val="0"/>
      <w:marTop w:val="0"/>
      <w:marBottom w:val="0"/>
      <w:divBdr>
        <w:top w:val="none" w:sz="0" w:space="0" w:color="auto"/>
        <w:left w:val="none" w:sz="0" w:space="0" w:color="auto"/>
        <w:bottom w:val="none" w:sz="0" w:space="0" w:color="auto"/>
        <w:right w:val="none" w:sz="0" w:space="0" w:color="auto"/>
      </w:divBdr>
    </w:div>
    <w:div w:id="575168438">
      <w:bodyDiv w:val="1"/>
      <w:marLeft w:val="0"/>
      <w:marRight w:val="0"/>
      <w:marTop w:val="0"/>
      <w:marBottom w:val="0"/>
      <w:divBdr>
        <w:top w:val="none" w:sz="0" w:space="0" w:color="auto"/>
        <w:left w:val="none" w:sz="0" w:space="0" w:color="auto"/>
        <w:bottom w:val="none" w:sz="0" w:space="0" w:color="auto"/>
        <w:right w:val="none" w:sz="0" w:space="0" w:color="auto"/>
      </w:divBdr>
      <w:divsChild>
        <w:div w:id="1464814311">
          <w:marLeft w:val="0"/>
          <w:marRight w:val="0"/>
          <w:marTop w:val="0"/>
          <w:marBottom w:val="0"/>
          <w:divBdr>
            <w:top w:val="none" w:sz="0" w:space="0" w:color="auto"/>
            <w:left w:val="none" w:sz="0" w:space="0" w:color="auto"/>
            <w:bottom w:val="none" w:sz="0" w:space="0" w:color="auto"/>
            <w:right w:val="none" w:sz="0" w:space="0" w:color="auto"/>
          </w:divBdr>
          <w:divsChild>
            <w:div w:id="35936441">
              <w:marLeft w:val="0"/>
              <w:marRight w:val="0"/>
              <w:marTop w:val="0"/>
              <w:marBottom w:val="0"/>
              <w:divBdr>
                <w:top w:val="none" w:sz="0" w:space="0" w:color="auto"/>
                <w:left w:val="none" w:sz="0" w:space="0" w:color="auto"/>
                <w:bottom w:val="none" w:sz="0" w:space="0" w:color="auto"/>
                <w:right w:val="none" w:sz="0" w:space="0" w:color="auto"/>
              </w:divBdr>
              <w:divsChild>
                <w:div w:id="1836875458">
                  <w:marLeft w:val="0"/>
                  <w:marRight w:val="0"/>
                  <w:marTop w:val="0"/>
                  <w:marBottom w:val="0"/>
                  <w:divBdr>
                    <w:top w:val="none" w:sz="0" w:space="0" w:color="auto"/>
                    <w:left w:val="none" w:sz="0" w:space="0" w:color="auto"/>
                    <w:bottom w:val="none" w:sz="0" w:space="0" w:color="auto"/>
                    <w:right w:val="none" w:sz="0" w:space="0" w:color="auto"/>
                  </w:divBdr>
                  <w:divsChild>
                    <w:div w:id="11076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4417">
      <w:bodyDiv w:val="1"/>
      <w:marLeft w:val="0"/>
      <w:marRight w:val="0"/>
      <w:marTop w:val="0"/>
      <w:marBottom w:val="0"/>
      <w:divBdr>
        <w:top w:val="none" w:sz="0" w:space="0" w:color="auto"/>
        <w:left w:val="none" w:sz="0" w:space="0" w:color="auto"/>
        <w:bottom w:val="none" w:sz="0" w:space="0" w:color="auto"/>
        <w:right w:val="none" w:sz="0" w:space="0" w:color="auto"/>
      </w:divBdr>
      <w:divsChild>
        <w:div w:id="1992128262">
          <w:marLeft w:val="0"/>
          <w:marRight w:val="0"/>
          <w:marTop w:val="0"/>
          <w:marBottom w:val="0"/>
          <w:divBdr>
            <w:top w:val="none" w:sz="0" w:space="0" w:color="auto"/>
            <w:left w:val="none" w:sz="0" w:space="0" w:color="auto"/>
            <w:bottom w:val="none" w:sz="0" w:space="0" w:color="auto"/>
            <w:right w:val="none" w:sz="0" w:space="0" w:color="auto"/>
          </w:divBdr>
          <w:divsChild>
            <w:div w:id="2015762073">
              <w:marLeft w:val="0"/>
              <w:marRight w:val="0"/>
              <w:marTop w:val="0"/>
              <w:marBottom w:val="0"/>
              <w:divBdr>
                <w:top w:val="none" w:sz="0" w:space="0" w:color="auto"/>
                <w:left w:val="none" w:sz="0" w:space="0" w:color="auto"/>
                <w:bottom w:val="none" w:sz="0" w:space="0" w:color="auto"/>
                <w:right w:val="none" w:sz="0" w:space="0" w:color="auto"/>
              </w:divBdr>
              <w:divsChild>
                <w:div w:id="1806239938">
                  <w:marLeft w:val="0"/>
                  <w:marRight w:val="0"/>
                  <w:marTop w:val="0"/>
                  <w:marBottom w:val="0"/>
                  <w:divBdr>
                    <w:top w:val="none" w:sz="0" w:space="0" w:color="auto"/>
                    <w:left w:val="none" w:sz="0" w:space="0" w:color="auto"/>
                    <w:bottom w:val="none" w:sz="0" w:space="0" w:color="auto"/>
                    <w:right w:val="none" w:sz="0" w:space="0" w:color="auto"/>
                  </w:divBdr>
                  <w:divsChild>
                    <w:div w:id="10966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bbk12.org/russell/2016-17_RussellStrategicPlan.pdf"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bbk12.org/rus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22</Pages>
  <Words>3818</Words>
  <Characters>21767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Jasmine McBride</cp:lastModifiedBy>
  <cp:revision>3</cp:revision>
  <cp:lastPrinted>2008-02-27T21:52:00Z</cp:lastPrinted>
  <dcterms:created xsi:type="dcterms:W3CDTF">2017-04-12T21:24:00Z</dcterms:created>
  <dcterms:modified xsi:type="dcterms:W3CDTF">2017-04-13T02:48:00Z</dcterms:modified>
</cp:coreProperties>
</file>